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34E6FDC" w14:textId="18757425" w:rsidR="00390370" w:rsidRPr="00F60EE9" w:rsidRDefault="003D5243" w:rsidP="009E31BB">
      <w:pPr>
        <w:widowControl/>
        <w:spacing w:before="100" w:beforeAutospacing="1" w:after="100" w:afterAutospacing="1"/>
        <w:ind w:leftChars="-140" w:left="-115" w:hangingChars="81" w:hanging="179"/>
        <w:jc w:val="center"/>
        <w:rPr>
          <w:rFonts w:ascii="Myriad Pro" w:hAnsi="Myriad Pro" w:cs="Arial"/>
          <w:b/>
          <w:bCs/>
          <w:kern w:val="36"/>
          <w:sz w:val="22"/>
        </w:rPr>
      </w:pPr>
      <w:r w:rsidRPr="003D5243">
        <w:rPr>
          <w:rFonts w:ascii="Myriad Pro" w:hAnsi="Myriad Pro" w:cs="Arial"/>
          <w:b/>
          <w:bCs/>
          <w:kern w:val="36"/>
          <w:sz w:val="22"/>
        </w:rPr>
        <w:t>VUFINDER STUDIOS SELECTS ROE VISUAL FOR ITS VP STUDIO</w:t>
      </w:r>
    </w:p>
    <w:p w14:paraId="3F5A6DC4" w14:textId="05476640" w:rsidR="00390370" w:rsidRPr="00F60EE9" w:rsidRDefault="00390370" w:rsidP="009E31BB">
      <w:pPr>
        <w:widowControl/>
        <w:spacing w:before="100" w:beforeAutospacing="1" w:after="100" w:afterAutospacing="1"/>
        <w:ind w:leftChars="-140" w:left="-115" w:hangingChars="81" w:hanging="179"/>
        <w:jc w:val="center"/>
        <w:rPr>
          <w:rFonts w:ascii="Myriad Pro" w:hAnsi="Myriad Pro" w:cs="Arial"/>
          <w:b/>
          <w:bCs/>
          <w:kern w:val="36"/>
          <w:sz w:val="22"/>
        </w:rPr>
      </w:pPr>
      <w:r w:rsidRPr="00F60EE9">
        <w:rPr>
          <w:rFonts w:ascii="Myriad Pro" w:hAnsi="Myriad Pro" w:cs="Arial"/>
          <w:b/>
          <w:bCs/>
          <w:kern w:val="36"/>
          <w:sz w:val="22"/>
        </w:rPr>
        <w:t xml:space="preserve">Creating </w:t>
      </w:r>
      <w:r w:rsidR="00EB74A6">
        <w:rPr>
          <w:rFonts w:ascii="Myriad Pro" w:hAnsi="Myriad Pro" w:cs="Arial"/>
          <w:b/>
          <w:bCs/>
          <w:kern w:val="36"/>
          <w:sz w:val="22"/>
        </w:rPr>
        <w:t>a Significant</w:t>
      </w:r>
      <w:r w:rsidRPr="00F60EE9">
        <w:rPr>
          <w:rFonts w:ascii="Myriad Pro" w:hAnsi="Myriad Pro" w:cs="Arial"/>
          <w:b/>
          <w:bCs/>
          <w:kern w:val="36"/>
          <w:sz w:val="22"/>
        </w:rPr>
        <w:t xml:space="preserve"> LED </w:t>
      </w:r>
      <w:r w:rsidR="003D5243">
        <w:rPr>
          <w:rFonts w:ascii="Myriad Pro" w:hAnsi="Myriad Pro" w:cs="Arial"/>
          <w:b/>
          <w:bCs/>
          <w:kern w:val="36"/>
          <w:sz w:val="22"/>
        </w:rPr>
        <w:t>V</w:t>
      </w:r>
      <w:r w:rsidRPr="00F60EE9">
        <w:rPr>
          <w:rFonts w:ascii="Myriad Pro" w:hAnsi="Myriad Pro" w:cs="Arial"/>
          <w:b/>
          <w:bCs/>
          <w:kern w:val="36"/>
          <w:sz w:val="22"/>
        </w:rPr>
        <w:t>olume in Poland</w:t>
      </w:r>
    </w:p>
    <w:p w14:paraId="00401723" w14:textId="2BB8DBDB" w:rsidR="00390370" w:rsidRPr="00F60EE9" w:rsidRDefault="00390370" w:rsidP="00BF046D">
      <w:pPr>
        <w:pStyle w:val="af1"/>
        <w:rPr>
          <w:rFonts w:ascii="Myriad Pro" w:hAnsi="Myriad Pro" w:cs="Arial"/>
          <w:sz w:val="22"/>
          <w:szCs w:val="22"/>
        </w:rPr>
      </w:pPr>
      <w:r w:rsidRPr="00F60EE9">
        <w:rPr>
          <w:rFonts w:ascii="Myriad Pro" w:hAnsi="Myriad Pro" w:cs="Arial"/>
          <w:b/>
          <w:bCs/>
          <w:sz w:val="22"/>
          <w:szCs w:val="22"/>
        </w:rPr>
        <w:t xml:space="preserve">Leek, The Netherlands (16 November 2023) - </w:t>
      </w:r>
      <w:proofErr w:type="spellStart"/>
      <w:r w:rsidRPr="00F60EE9">
        <w:rPr>
          <w:rFonts w:ascii="Myriad Pro" w:hAnsi="Myriad Pro" w:cs="Arial"/>
          <w:b/>
          <w:bCs/>
          <w:sz w:val="22"/>
          <w:szCs w:val="22"/>
        </w:rPr>
        <w:t>VuFinder</w:t>
      </w:r>
      <w:proofErr w:type="spellEnd"/>
      <w:r w:rsidRPr="00F60EE9">
        <w:rPr>
          <w:rFonts w:ascii="Myriad Pro" w:hAnsi="Myriad Pro" w:cs="Arial"/>
          <w:b/>
          <w:bCs/>
          <w:sz w:val="22"/>
          <w:szCs w:val="22"/>
        </w:rPr>
        <w:t xml:space="preserve"> Studios </w:t>
      </w:r>
      <w:r w:rsidRPr="00F60EE9">
        <w:rPr>
          <w:rFonts w:ascii="Myriad Pro" w:hAnsi="Myriad Pro" w:cs="Arial"/>
          <w:sz w:val="22"/>
          <w:szCs w:val="22"/>
        </w:rPr>
        <w:t>just l</w:t>
      </w:r>
      <w:r w:rsidR="00E3564B" w:rsidRPr="00F60EE9">
        <w:rPr>
          <w:rFonts w:ascii="Myriad Pro" w:hAnsi="Myriad Pro" w:cs="Arial"/>
          <w:sz w:val="22"/>
          <w:szCs w:val="22"/>
        </w:rPr>
        <w:t xml:space="preserve">aunched </w:t>
      </w:r>
      <w:r w:rsidRPr="00F60EE9">
        <w:rPr>
          <w:rFonts w:ascii="Myriad Pro" w:hAnsi="Myriad Pro" w:cs="Arial"/>
          <w:sz w:val="22"/>
          <w:szCs w:val="22"/>
        </w:rPr>
        <w:t xml:space="preserve">its new studio, </w:t>
      </w:r>
      <w:r w:rsidR="00EB74A6">
        <w:rPr>
          <w:rFonts w:ascii="Myriad Pro" w:hAnsi="Myriad Pro" w:cs="Arial"/>
          <w:sz w:val="22"/>
          <w:szCs w:val="22"/>
        </w:rPr>
        <w:t>boasting</w:t>
      </w:r>
      <w:r w:rsidRPr="00F60EE9">
        <w:rPr>
          <w:rFonts w:ascii="Myriad Pro" w:hAnsi="Myriad Pro" w:cs="Arial"/>
          <w:sz w:val="22"/>
          <w:szCs w:val="22"/>
        </w:rPr>
        <w:t xml:space="preserve"> to be </w:t>
      </w:r>
      <w:r w:rsidR="00EB74A6">
        <w:rPr>
          <w:rFonts w:ascii="Myriad Pro" w:hAnsi="Myriad Pro" w:cs="Arial"/>
          <w:sz w:val="22"/>
          <w:szCs w:val="22"/>
        </w:rPr>
        <w:t>Poland's</w:t>
      </w:r>
      <w:r w:rsidR="00E3564B" w:rsidRPr="00F60EE9">
        <w:rPr>
          <w:rFonts w:ascii="Myriad Pro" w:hAnsi="Myriad Pro" w:cs="Arial"/>
          <w:sz w:val="22"/>
          <w:szCs w:val="22"/>
        </w:rPr>
        <w:t xml:space="preserve"> largest </w:t>
      </w:r>
      <w:r w:rsidRPr="00F60EE9">
        <w:rPr>
          <w:rFonts w:ascii="Myriad Pro" w:hAnsi="Myriad Pro" w:cs="Arial"/>
          <w:sz w:val="22"/>
          <w:szCs w:val="22"/>
        </w:rPr>
        <w:t xml:space="preserve">Virtual Production </w:t>
      </w:r>
      <w:r w:rsidR="00E3564B" w:rsidRPr="00F60EE9">
        <w:rPr>
          <w:rFonts w:ascii="Myriad Pro" w:hAnsi="Myriad Pro" w:cs="Arial"/>
          <w:sz w:val="22"/>
          <w:szCs w:val="22"/>
        </w:rPr>
        <w:t xml:space="preserve">LED </w:t>
      </w:r>
      <w:r w:rsidRPr="00F60EE9">
        <w:rPr>
          <w:rFonts w:ascii="Myriad Pro" w:hAnsi="Myriad Pro" w:cs="Arial"/>
          <w:sz w:val="22"/>
          <w:szCs w:val="22"/>
        </w:rPr>
        <w:t>Volume. ROE Visual was selected to provide the LED solution for this studio, supplying the renowned Black Pearl BP2V2</w:t>
      </w:r>
      <w:r w:rsidR="00EB74A6">
        <w:rPr>
          <w:rFonts w:ascii="Myriad Pro" w:hAnsi="Myriad Pro" w:cs="Arial"/>
          <w:sz w:val="22"/>
          <w:szCs w:val="22"/>
        </w:rPr>
        <w:t>. S</w:t>
      </w:r>
      <w:r w:rsidRPr="00F60EE9">
        <w:rPr>
          <w:rFonts w:ascii="Myriad Pro" w:hAnsi="Myriad Pro" w:cs="Arial"/>
          <w:sz w:val="22"/>
          <w:szCs w:val="22"/>
        </w:rPr>
        <w:t>trong</w:t>
      </w:r>
      <w:r w:rsidR="00EB74A6">
        <w:rPr>
          <w:rFonts w:ascii="Myriad Pro" w:hAnsi="Myriad Pro" w:cs="Arial"/>
          <w:sz w:val="22"/>
          <w:szCs w:val="22"/>
        </w:rPr>
        <w:t>ly</w:t>
      </w:r>
      <w:r w:rsidRPr="00F60EE9">
        <w:rPr>
          <w:rFonts w:ascii="Myriad Pro" w:hAnsi="Myriad Pro" w:cs="Arial"/>
          <w:sz w:val="22"/>
          <w:szCs w:val="22"/>
        </w:rPr>
        <w:t xml:space="preserve"> </w:t>
      </w:r>
      <w:proofErr w:type="spellStart"/>
      <w:r w:rsidRPr="00F60EE9">
        <w:rPr>
          <w:rFonts w:ascii="Myriad Pro" w:hAnsi="Myriad Pro" w:cs="Arial"/>
          <w:sz w:val="22"/>
          <w:szCs w:val="22"/>
        </w:rPr>
        <w:t>focus</w:t>
      </w:r>
      <w:r w:rsidR="00EB74A6">
        <w:rPr>
          <w:rFonts w:ascii="Myriad Pro" w:hAnsi="Myriad Pro" w:cs="Arial"/>
          <w:sz w:val="22"/>
          <w:szCs w:val="22"/>
        </w:rPr>
        <w:t>sing</w:t>
      </w:r>
      <w:proofErr w:type="spellEnd"/>
      <w:r w:rsidRPr="00F60EE9">
        <w:rPr>
          <w:rFonts w:ascii="Myriad Pro" w:hAnsi="Myriad Pro" w:cs="Arial"/>
          <w:sz w:val="22"/>
          <w:szCs w:val="22"/>
        </w:rPr>
        <w:t xml:space="preserve"> on </w:t>
      </w:r>
      <w:r w:rsidR="00EB74A6">
        <w:rPr>
          <w:rFonts w:ascii="Myriad Pro" w:hAnsi="Myriad Pro" w:cs="Arial"/>
          <w:sz w:val="22"/>
          <w:szCs w:val="22"/>
        </w:rPr>
        <w:t>delivering</w:t>
      </w:r>
      <w:r w:rsidRPr="00F60EE9">
        <w:rPr>
          <w:rFonts w:ascii="Myriad Pro" w:hAnsi="Myriad Pro" w:cs="Arial"/>
          <w:sz w:val="22"/>
          <w:szCs w:val="22"/>
        </w:rPr>
        <w:t xml:space="preserve"> the best quality and an incredible </w:t>
      </w:r>
      <w:r w:rsidR="00EB74A6">
        <w:rPr>
          <w:rFonts w:ascii="Myriad Pro" w:hAnsi="Myriad Pro" w:cs="Arial"/>
          <w:sz w:val="22"/>
          <w:szCs w:val="22"/>
        </w:rPr>
        <w:t>customer experience</w:t>
      </w:r>
      <w:r w:rsidRPr="00F60EE9">
        <w:rPr>
          <w:rFonts w:ascii="Myriad Pro" w:hAnsi="Myriad Pro" w:cs="Arial"/>
          <w:sz w:val="22"/>
          <w:szCs w:val="22"/>
        </w:rPr>
        <w:t xml:space="preserve">, </w:t>
      </w:r>
      <w:proofErr w:type="spellStart"/>
      <w:r w:rsidRPr="00F60EE9">
        <w:rPr>
          <w:rFonts w:ascii="Myriad Pro" w:hAnsi="Myriad Pro" w:cs="Arial"/>
          <w:sz w:val="22"/>
          <w:szCs w:val="22"/>
        </w:rPr>
        <w:t>VuFinder</w:t>
      </w:r>
      <w:proofErr w:type="spellEnd"/>
      <w:r w:rsidRPr="00F60EE9">
        <w:rPr>
          <w:rFonts w:ascii="Myriad Pro" w:hAnsi="Myriad Pro" w:cs="Arial"/>
          <w:sz w:val="22"/>
          <w:szCs w:val="22"/>
        </w:rPr>
        <w:t xml:space="preserve"> and ROE Visual collaborated intensively to bring this impressive installation to life.</w:t>
      </w:r>
    </w:p>
    <w:p w14:paraId="00E1F4FE" w14:textId="5547950B" w:rsidR="00390370" w:rsidRPr="00F60EE9" w:rsidRDefault="00390370" w:rsidP="00390370">
      <w:pPr>
        <w:pStyle w:val="af1"/>
        <w:textAlignment w:val="baseline"/>
        <w:rPr>
          <w:rFonts w:ascii="Myriad Pro" w:hAnsi="Myriad Pro" w:cs="Arial"/>
          <w:sz w:val="22"/>
          <w:szCs w:val="22"/>
        </w:rPr>
      </w:pPr>
      <w:proofErr w:type="spellStart"/>
      <w:r w:rsidRPr="00F60EE9">
        <w:rPr>
          <w:rFonts w:ascii="Myriad Pro" w:hAnsi="Myriad Pro" w:cs="Arial"/>
          <w:sz w:val="22"/>
          <w:szCs w:val="22"/>
        </w:rPr>
        <w:t>VuFinder</w:t>
      </w:r>
      <w:proofErr w:type="spellEnd"/>
      <w:r w:rsidRPr="00F60EE9">
        <w:rPr>
          <w:rFonts w:ascii="Myriad Pro" w:hAnsi="Myriad Pro" w:cs="Arial"/>
          <w:sz w:val="22"/>
          <w:szCs w:val="22"/>
        </w:rPr>
        <w:t xml:space="preserve"> Studios is a leading expert in virtual production, providing cutting-edge solutions at the intersection of film production and game development. Since its establishment in 2022, the studio has already completed more than 30 commercial film productions for world-class brands, such as BMW, One Plus, </w:t>
      </w:r>
      <w:proofErr w:type="spellStart"/>
      <w:r w:rsidRPr="00F60EE9">
        <w:rPr>
          <w:rFonts w:ascii="Myriad Pro" w:hAnsi="Myriad Pro" w:cs="Arial"/>
          <w:sz w:val="22"/>
          <w:szCs w:val="22"/>
        </w:rPr>
        <w:t>Veet</w:t>
      </w:r>
      <w:proofErr w:type="spellEnd"/>
      <w:r w:rsidRPr="00F60EE9">
        <w:rPr>
          <w:rFonts w:ascii="Myriad Pro" w:hAnsi="Myriad Pro" w:cs="Arial"/>
          <w:sz w:val="22"/>
          <w:szCs w:val="22"/>
        </w:rPr>
        <w:t xml:space="preserve">, and Bosch. </w:t>
      </w:r>
    </w:p>
    <w:p w14:paraId="623A7251" w14:textId="78E661F6" w:rsidR="00390370" w:rsidRPr="00F60EE9" w:rsidRDefault="00390370" w:rsidP="00BF046D">
      <w:pPr>
        <w:pStyle w:val="af1"/>
        <w:rPr>
          <w:rFonts w:ascii="Myriad Pro" w:hAnsi="Myriad Pro" w:cs="Arial"/>
          <w:sz w:val="22"/>
          <w:szCs w:val="22"/>
        </w:rPr>
      </w:pPr>
      <w:r w:rsidRPr="00F60EE9">
        <w:rPr>
          <w:rFonts w:ascii="Myriad Pro" w:hAnsi="Myriad Pro" w:cs="Arial"/>
          <w:sz w:val="22"/>
          <w:szCs w:val="22"/>
        </w:rPr>
        <w:t>For the studio, ROE Visual supplied over 160 sqm of Black Pearl BP2V2 LED panels</w:t>
      </w:r>
      <w:r w:rsidR="00032980" w:rsidRPr="00F60EE9">
        <w:rPr>
          <w:rFonts w:ascii="Myriad Pro" w:hAnsi="Myriad Pro" w:cs="Arial"/>
          <w:sz w:val="22"/>
          <w:szCs w:val="22"/>
        </w:rPr>
        <w:t xml:space="preserve">, </w:t>
      </w:r>
      <w:r w:rsidR="00EB74A6">
        <w:rPr>
          <w:rFonts w:ascii="Myriad Pro" w:hAnsi="Myriad Pro" w:cs="Arial"/>
          <w:sz w:val="22"/>
          <w:szCs w:val="22"/>
        </w:rPr>
        <w:t>built</w:t>
      </w:r>
      <w:r w:rsidR="00032980" w:rsidRPr="00F60EE9">
        <w:rPr>
          <w:rFonts w:ascii="Myriad Pro" w:hAnsi="Myriad Pro" w:cs="Arial"/>
          <w:sz w:val="22"/>
          <w:szCs w:val="22"/>
        </w:rPr>
        <w:t xml:space="preserve"> at a 3-degree angle</w:t>
      </w:r>
      <w:r w:rsidRPr="00F60EE9">
        <w:rPr>
          <w:rFonts w:ascii="Myriad Pro" w:hAnsi="Myriad Pro" w:cs="Arial"/>
          <w:sz w:val="22"/>
          <w:szCs w:val="22"/>
        </w:rPr>
        <w:t xml:space="preserve">, all powered by a HELIOS LED processor. The LED volume is the central workspace in </w:t>
      </w:r>
      <w:proofErr w:type="spellStart"/>
      <w:r w:rsidRPr="00F60EE9">
        <w:rPr>
          <w:rFonts w:ascii="Myriad Pro" w:hAnsi="Myriad Pro" w:cs="Arial"/>
          <w:sz w:val="22"/>
          <w:szCs w:val="22"/>
        </w:rPr>
        <w:t>Vu</w:t>
      </w:r>
      <w:r w:rsidR="00EB74A6">
        <w:rPr>
          <w:rFonts w:ascii="Myriad Pro" w:hAnsi="Myriad Pro" w:cs="Arial"/>
          <w:sz w:val="22"/>
          <w:szCs w:val="22"/>
        </w:rPr>
        <w:t>Finders</w:t>
      </w:r>
      <w:proofErr w:type="spellEnd"/>
      <w:r w:rsidR="00EB74A6">
        <w:rPr>
          <w:rFonts w:ascii="Myriad Pro" w:hAnsi="Myriad Pro" w:cs="Arial"/>
          <w:sz w:val="22"/>
          <w:szCs w:val="22"/>
        </w:rPr>
        <w:t>'</w:t>
      </w:r>
      <w:r w:rsidRPr="00F60EE9">
        <w:rPr>
          <w:rFonts w:ascii="Myriad Pro" w:hAnsi="Myriad Pro" w:cs="Arial"/>
          <w:sz w:val="22"/>
          <w:szCs w:val="22"/>
        </w:rPr>
        <w:t xml:space="preserve"> impressive 600sqm studio.</w:t>
      </w:r>
      <w:r w:rsidR="00032980" w:rsidRPr="00F60EE9">
        <w:rPr>
          <w:rFonts w:ascii="Myriad Pro" w:hAnsi="Myriad Pro" w:cs="Arial"/>
          <w:sz w:val="22"/>
          <w:szCs w:val="22"/>
        </w:rPr>
        <w:t xml:space="preserve"> </w:t>
      </w:r>
      <w:r w:rsidR="00EB74A6">
        <w:rPr>
          <w:rFonts w:ascii="Myriad Pro" w:hAnsi="Myriad Pro" w:cs="Arial"/>
          <w:sz w:val="22"/>
          <w:szCs w:val="22"/>
        </w:rPr>
        <w:t>Providing</w:t>
      </w:r>
      <w:r w:rsidR="00032980" w:rsidRPr="00F60EE9">
        <w:rPr>
          <w:rFonts w:ascii="Myriad Pro" w:hAnsi="Myriad Pro" w:cs="Arial"/>
          <w:sz w:val="22"/>
          <w:szCs w:val="22"/>
        </w:rPr>
        <w:t xml:space="preserve"> a total solution</w:t>
      </w:r>
      <w:r w:rsidR="00EB74A6">
        <w:rPr>
          <w:rFonts w:ascii="Myriad Pro" w:hAnsi="Myriad Pro" w:cs="Arial"/>
          <w:sz w:val="22"/>
          <w:szCs w:val="22"/>
        </w:rPr>
        <w:t xml:space="preserve"> for the studio</w:t>
      </w:r>
      <w:r w:rsidR="00032980" w:rsidRPr="00F60EE9">
        <w:rPr>
          <w:rFonts w:ascii="Myriad Pro" w:hAnsi="Myriad Pro" w:cs="Arial"/>
          <w:sz w:val="22"/>
          <w:szCs w:val="22"/>
        </w:rPr>
        <w:t xml:space="preserve">, </w:t>
      </w:r>
      <w:proofErr w:type="spellStart"/>
      <w:r w:rsidR="00032980" w:rsidRPr="00F60EE9">
        <w:rPr>
          <w:rFonts w:ascii="Myriad Pro" w:hAnsi="Myriad Pro" w:cs="Arial"/>
          <w:sz w:val="22"/>
          <w:szCs w:val="22"/>
        </w:rPr>
        <w:t>groundstacking</w:t>
      </w:r>
      <w:proofErr w:type="spellEnd"/>
      <w:r w:rsidR="00EB74A6">
        <w:rPr>
          <w:rFonts w:ascii="Myriad Pro" w:hAnsi="Myriad Pro" w:cs="Arial"/>
          <w:sz w:val="22"/>
          <w:szCs w:val="22"/>
        </w:rPr>
        <w:t>,</w:t>
      </w:r>
      <w:r w:rsidR="00032980" w:rsidRPr="00F60EE9">
        <w:rPr>
          <w:rFonts w:ascii="Myriad Pro" w:hAnsi="Myriad Pro" w:cs="Arial"/>
          <w:sz w:val="22"/>
          <w:szCs w:val="22"/>
        </w:rPr>
        <w:t xml:space="preserve"> and cabling </w:t>
      </w:r>
      <w:proofErr w:type="gramStart"/>
      <w:r w:rsidR="00032980" w:rsidRPr="00F60EE9">
        <w:rPr>
          <w:rFonts w:ascii="Myriad Pro" w:hAnsi="Myriad Pro" w:cs="Arial"/>
          <w:sz w:val="22"/>
          <w:szCs w:val="22"/>
        </w:rPr>
        <w:t>were</w:t>
      </w:r>
      <w:proofErr w:type="gramEnd"/>
      <w:r w:rsidR="00032980" w:rsidRPr="00F60EE9">
        <w:rPr>
          <w:rFonts w:ascii="Myriad Pro" w:hAnsi="Myriad Pro" w:cs="Arial"/>
          <w:sz w:val="22"/>
          <w:szCs w:val="22"/>
        </w:rPr>
        <w:t xml:space="preserve"> part of the </w:t>
      </w:r>
      <w:r w:rsidR="00EB74A6">
        <w:rPr>
          <w:rFonts w:ascii="Myriad Pro" w:hAnsi="Myriad Pro" w:cs="Arial"/>
          <w:sz w:val="22"/>
          <w:szCs w:val="22"/>
        </w:rPr>
        <w:t>complete</w:t>
      </w:r>
      <w:r w:rsidR="00032980" w:rsidRPr="00F60EE9">
        <w:rPr>
          <w:rFonts w:ascii="Myriad Pro" w:hAnsi="Myriad Pro" w:cs="Arial"/>
          <w:sz w:val="22"/>
          <w:szCs w:val="22"/>
        </w:rPr>
        <w:t xml:space="preserve"> delivery.</w:t>
      </w:r>
    </w:p>
    <w:p w14:paraId="1DEDEDC5" w14:textId="767286E9" w:rsidR="002D501B" w:rsidRPr="00F60EE9" w:rsidRDefault="00EB74A6" w:rsidP="00F60EE9">
      <w:pPr>
        <w:pStyle w:val="af1"/>
      </w:pPr>
      <w:r>
        <w:rPr>
          <w:rFonts w:ascii="Myriad Pro" w:hAnsi="Myriad Pro"/>
          <w:sz w:val="22"/>
          <w:szCs w:val="22"/>
        </w:rPr>
        <w:t>"</w:t>
      </w:r>
      <w:r w:rsidR="00B30AAE" w:rsidRPr="00F60EE9">
        <w:rPr>
          <w:rFonts w:ascii="Myriad Pro" w:hAnsi="Myriad Pro"/>
          <w:sz w:val="22"/>
        </w:rPr>
        <w:t xml:space="preserve">We were impressed by </w:t>
      </w:r>
      <w:r w:rsidR="00032980">
        <w:rPr>
          <w:rFonts w:ascii="Myriad Pro" w:hAnsi="Myriad Pro"/>
          <w:sz w:val="22"/>
          <w:szCs w:val="22"/>
        </w:rPr>
        <w:t xml:space="preserve">the sheer quality of ROE </w:t>
      </w:r>
      <w:r>
        <w:rPr>
          <w:rFonts w:ascii="Myriad Pro" w:hAnsi="Myriad Pro"/>
          <w:sz w:val="22"/>
          <w:szCs w:val="22"/>
        </w:rPr>
        <w:t>Visual's</w:t>
      </w:r>
      <w:r w:rsidR="00032980">
        <w:rPr>
          <w:rFonts w:ascii="Myriad Pro" w:hAnsi="Myriad Pro"/>
          <w:sz w:val="22"/>
          <w:szCs w:val="22"/>
        </w:rPr>
        <w:t xml:space="preserve"> Black Pearl</w:t>
      </w:r>
      <w:r w:rsidR="00B30AAE" w:rsidRPr="00F60EE9">
        <w:rPr>
          <w:rFonts w:ascii="Myriad Pro" w:hAnsi="Myriad Pro"/>
          <w:sz w:val="22"/>
        </w:rPr>
        <w:t xml:space="preserve"> BP2V2 </w:t>
      </w:r>
      <w:r>
        <w:rPr>
          <w:rFonts w:ascii="Myriad Pro" w:hAnsi="Myriad Pro"/>
          <w:sz w:val="22"/>
          <w:szCs w:val="22"/>
        </w:rPr>
        <w:t>LED solution</w:t>
      </w:r>
      <w:r w:rsidR="00032980">
        <w:rPr>
          <w:rFonts w:ascii="Myriad Pro" w:hAnsi="Myriad Pro"/>
          <w:sz w:val="22"/>
          <w:szCs w:val="22"/>
        </w:rPr>
        <w:t>, which features in so many LED volumes globally. The high-end specs, color accuracy</w:t>
      </w:r>
      <w:r>
        <w:rPr>
          <w:rFonts w:ascii="Myriad Pro" w:hAnsi="Myriad Pro"/>
          <w:sz w:val="22"/>
          <w:szCs w:val="22"/>
        </w:rPr>
        <w:t>,</w:t>
      </w:r>
      <w:r w:rsidR="00032980">
        <w:rPr>
          <w:rFonts w:ascii="Myriad Pro" w:hAnsi="Myriad Pro"/>
          <w:sz w:val="22"/>
          <w:szCs w:val="22"/>
        </w:rPr>
        <w:t xml:space="preserve"> </w:t>
      </w:r>
      <w:r>
        <w:rPr>
          <w:rFonts w:ascii="Myriad Pro" w:hAnsi="Myriad Pro"/>
          <w:sz w:val="22"/>
          <w:szCs w:val="22"/>
        </w:rPr>
        <w:t>and unrivaled</w:t>
      </w:r>
      <w:r w:rsidR="00032980">
        <w:rPr>
          <w:rFonts w:ascii="Myriad Pro" w:hAnsi="Myriad Pro"/>
          <w:sz w:val="22"/>
          <w:szCs w:val="22"/>
        </w:rPr>
        <w:t xml:space="preserve"> </w:t>
      </w:r>
      <w:r>
        <w:rPr>
          <w:rFonts w:ascii="Myriad Pro" w:hAnsi="Myriad Pro"/>
          <w:sz w:val="22"/>
          <w:szCs w:val="22"/>
        </w:rPr>
        <w:t>on-camera</w:t>
      </w:r>
      <w:r w:rsidR="00032980">
        <w:rPr>
          <w:rFonts w:ascii="Myriad Pro" w:hAnsi="Myriad Pro"/>
          <w:sz w:val="22"/>
          <w:szCs w:val="22"/>
        </w:rPr>
        <w:t xml:space="preserve"> </w:t>
      </w:r>
      <w:r>
        <w:rPr>
          <w:rFonts w:ascii="Myriad Pro" w:hAnsi="Myriad Pro"/>
          <w:sz w:val="22"/>
          <w:szCs w:val="22"/>
        </w:rPr>
        <w:t>behavior</w:t>
      </w:r>
      <w:r w:rsidR="00032980">
        <w:rPr>
          <w:rFonts w:ascii="Myriad Pro" w:hAnsi="Myriad Pro"/>
          <w:sz w:val="22"/>
          <w:szCs w:val="22"/>
        </w:rPr>
        <w:t xml:space="preserve"> make it a fantastic </w:t>
      </w:r>
      <w:r>
        <w:rPr>
          <w:rFonts w:ascii="Myriad Pro" w:hAnsi="Myriad Pro"/>
          <w:sz w:val="22"/>
          <w:szCs w:val="22"/>
        </w:rPr>
        <w:t>LED solution</w:t>
      </w:r>
      <w:r w:rsidR="00032980">
        <w:rPr>
          <w:rFonts w:ascii="Myriad Pro" w:hAnsi="Myriad Pro"/>
          <w:sz w:val="22"/>
          <w:szCs w:val="22"/>
        </w:rPr>
        <w:t xml:space="preserve">. The </w:t>
      </w:r>
      <w:r w:rsidR="00B30AAE" w:rsidRPr="00F60EE9">
        <w:rPr>
          <w:rFonts w:ascii="Myriad Pro" w:hAnsi="Myriad Pro"/>
          <w:sz w:val="22"/>
        </w:rPr>
        <w:t xml:space="preserve">immersive and dynamic visual effects </w:t>
      </w:r>
      <w:r w:rsidR="00032980">
        <w:rPr>
          <w:rFonts w:ascii="Myriad Pro" w:hAnsi="Myriad Pro"/>
          <w:sz w:val="22"/>
          <w:szCs w:val="22"/>
        </w:rPr>
        <w:t>of the total LED volume make it a great environment to work on, for actors as well as the film crew</w:t>
      </w:r>
      <w:r w:rsidR="004641DC" w:rsidRPr="00F60EE9">
        <w:rPr>
          <w:rFonts w:ascii="Myriad Pro" w:hAnsi="Myriad Pro"/>
          <w:sz w:val="22"/>
        </w:rPr>
        <w:t>,</w:t>
      </w:r>
      <w:r>
        <w:rPr>
          <w:rFonts w:ascii="Myriad Pro" w:hAnsi="Myriad Pro"/>
          <w:sz w:val="22"/>
          <w:szCs w:val="22"/>
        </w:rPr>
        <w:t>"</w:t>
      </w:r>
      <w:r w:rsidR="00E0698D" w:rsidRPr="00F60EE9">
        <w:rPr>
          <w:rFonts w:ascii="Myriad Pro" w:hAnsi="Myriad Pro"/>
          <w:sz w:val="22"/>
        </w:rPr>
        <w:t xml:space="preserve"> says</w:t>
      </w:r>
      <w:r w:rsidR="00BF3BFC" w:rsidRPr="00BF3BFC">
        <w:rPr>
          <w:rFonts w:ascii="Myriad Pro" w:hAnsi="Myriad Pro" w:cs="Cambria"/>
          <w:sz w:val="22"/>
        </w:rPr>
        <w:t xml:space="preserve"> Melania Kulczycka, Founder and Client Services Director</w:t>
      </w:r>
      <w:r w:rsidR="00E0698D" w:rsidRPr="00F60EE9">
        <w:rPr>
          <w:rFonts w:ascii="Myriad Pro" w:hAnsi="Myriad Pro"/>
          <w:sz w:val="22"/>
        </w:rPr>
        <w:t xml:space="preserve"> at </w:t>
      </w:r>
      <w:proofErr w:type="spellStart"/>
      <w:r w:rsidR="00E0698D" w:rsidRPr="00F60EE9">
        <w:rPr>
          <w:rFonts w:ascii="Myriad Pro" w:hAnsi="Myriad Pro"/>
          <w:sz w:val="22"/>
        </w:rPr>
        <w:t>VuFinder</w:t>
      </w:r>
      <w:proofErr w:type="spellEnd"/>
      <w:r w:rsidR="00E0698D" w:rsidRPr="00F60EE9">
        <w:rPr>
          <w:rFonts w:ascii="Myriad Pro" w:hAnsi="Myriad Pro"/>
          <w:sz w:val="22"/>
        </w:rPr>
        <w:t xml:space="preserve"> Studios.</w:t>
      </w:r>
      <w:r w:rsidR="00E02644" w:rsidRPr="00F60EE9">
        <w:rPr>
          <w:rFonts w:ascii="Myriad Pro" w:hAnsi="Myriad Pro"/>
          <w:sz w:val="22"/>
        </w:rPr>
        <w:t xml:space="preserve"> </w:t>
      </w:r>
    </w:p>
    <w:p w14:paraId="7D747F9E" w14:textId="0BC3D974" w:rsidR="00032980" w:rsidRPr="00F60EE9" w:rsidRDefault="00EB74A6" w:rsidP="00032980">
      <w:pPr>
        <w:rPr>
          <w:rFonts w:ascii="Myriad Pro" w:hAnsi="Myriad Pro" w:cs="Arial"/>
          <w:kern w:val="0"/>
          <w:sz w:val="22"/>
        </w:rPr>
      </w:pPr>
      <w:r>
        <w:rPr>
          <w:rFonts w:ascii="Myriad Pro" w:hAnsi="Myriad Pro" w:cs="Arial"/>
          <w:kern w:val="0"/>
          <w:sz w:val="22"/>
        </w:rPr>
        <w:t>"</w:t>
      </w:r>
      <w:r w:rsidR="004D4CFB" w:rsidRPr="00F60EE9">
        <w:rPr>
          <w:rFonts w:ascii="Myriad Pro" w:hAnsi="Myriad Pro" w:cs="Arial"/>
          <w:kern w:val="0"/>
          <w:sz w:val="22"/>
        </w:rPr>
        <w:t xml:space="preserve">As we </w:t>
      </w:r>
      <w:r w:rsidR="00032980">
        <w:rPr>
          <w:rFonts w:ascii="Myriad Pro" w:hAnsi="Myriad Pro" w:cs="Arial"/>
          <w:kern w:val="0"/>
          <w:sz w:val="22"/>
        </w:rPr>
        <w:t>started to investigate the possible options</w:t>
      </w:r>
      <w:r>
        <w:rPr>
          <w:rFonts w:ascii="Myriad Pro" w:hAnsi="Myriad Pro" w:cs="Arial"/>
          <w:kern w:val="0"/>
          <w:sz w:val="22"/>
        </w:rPr>
        <w:t>,</w:t>
      </w:r>
      <w:r w:rsidR="004D4CFB" w:rsidRPr="00F60EE9">
        <w:rPr>
          <w:rFonts w:ascii="Myriad Pro" w:hAnsi="Myriad Pro" w:cs="Arial"/>
          <w:kern w:val="0"/>
          <w:sz w:val="22"/>
        </w:rPr>
        <w:t xml:space="preserve"> </w:t>
      </w:r>
      <w:r w:rsidR="00032980">
        <w:rPr>
          <w:rFonts w:ascii="Myriad Pro" w:hAnsi="Myriad Pro" w:cs="Arial"/>
          <w:kern w:val="0"/>
          <w:sz w:val="22"/>
        </w:rPr>
        <w:t xml:space="preserve">we </w:t>
      </w:r>
      <w:r w:rsidR="004D4CFB" w:rsidRPr="00F60EE9">
        <w:rPr>
          <w:rFonts w:ascii="Myriad Pro" w:hAnsi="Myriad Pro" w:cs="Arial"/>
          <w:kern w:val="0"/>
          <w:sz w:val="22"/>
        </w:rPr>
        <w:t xml:space="preserve">found </w:t>
      </w:r>
      <w:r w:rsidR="00032980">
        <w:rPr>
          <w:rFonts w:ascii="Myriad Pro" w:hAnsi="Myriad Pro" w:cs="Arial"/>
          <w:kern w:val="0"/>
          <w:sz w:val="22"/>
        </w:rPr>
        <w:t>the</w:t>
      </w:r>
      <w:r w:rsidR="00032980" w:rsidRPr="00F60EE9">
        <w:rPr>
          <w:rFonts w:ascii="Myriad Pro" w:hAnsi="Myriad Pro" w:cs="Arial"/>
          <w:kern w:val="0"/>
          <w:sz w:val="22"/>
        </w:rPr>
        <w:t xml:space="preserve"> </w:t>
      </w:r>
      <w:r w:rsidR="004D4CFB" w:rsidRPr="00F60EE9">
        <w:rPr>
          <w:rFonts w:ascii="Myriad Pro" w:hAnsi="Myriad Pro" w:cs="Arial"/>
          <w:kern w:val="0"/>
          <w:sz w:val="22"/>
        </w:rPr>
        <w:t>BP2V2</w:t>
      </w:r>
      <w:r w:rsidR="00375A05" w:rsidRPr="00F60EE9">
        <w:rPr>
          <w:rFonts w:ascii="Myriad Pro" w:hAnsi="Myriad Pro" w:cs="Arial"/>
          <w:kern w:val="0"/>
          <w:sz w:val="22"/>
        </w:rPr>
        <w:t xml:space="preserve"> </w:t>
      </w:r>
      <w:r w:rsidR="004D4CFB" w:rsidRPr="00F60EE9">
        <w:rPr>
          <w:rFonts w:ascii="Myriad Pro" w:hAnsi="Myriad Pro" w:cs="Arial"/>
          <w:kern w:val="0"/>
          <w:sz w:val="22"/>
        </w:rPr>
        <w:t>has been</w:t>
      </w:r>
      <w:r w:rsidR="00375A05" w:rsidRPr="00F60EE9">
        <w:rPr>
          <w:rFonts w:ascii="Myriad Pro" w:hAnsi="Myriad Pro" w:cs="Arial"/>
          <w:kern w:val="0"/>
          <w:sz w:val="22"/>
        </w:rPr>
        <w:t xml:space="preserve"> </w:t>
      </w:r>
      <w:r w:rsidR="004D4CFB" w:rsidRPr="00F60EE9">
        <w:rPr>
          <w:rFonts w:ascii="Myriad Pro" w:hAnsi="Myriad Pro" w:cs="Arial"/>
          <w:kern w:val="0"/>
          <w:sz w:val="22"/>
        </w:rPr>
        <w:t>adopted</w:t>
      </w:r>
      <w:r w:rsidR="00375A05" w:rsidRPr="00F60EE9">
        <w:rPr>
          <w:rFonts w:ascii="Myriad Pro" w:hAnsi="Myriad Pro" w:cs="Arial"/>
          <w:kern w:val="0"/>
          <w:sz w:val="22"/>
        </w:rPr>
        <w:t xml:space="preserve"> by </w:t>
      </w:r>
      <w:r w:rsidR="00032980">
        <w:rPr>
          <w:rFonts w:ascii="Myriad Pro" w:hAnsi="Myriad Pro" w:cs="Arial"/>
          <w:kern w:val="0"/>
          <w:sz w:val="22"/>
        </w:rPr>
        <w:t xml:space="preserve">most </w:t>
      </w:r>
      <w:r>
        <w:rPr>
          <w:rFonts w:ascii="Myriad Pro" w:hAnsi="Myriad Pro" w:cs="Arial"/>
          <w:kern w:val="0"/>
          <w:sz w:val="22"/>
        </w:rPr>
        <w:t xml:space="preserve">of </w:t>
      </w:r>
      <w:r w:rsidR="00375A05" w:rsidRPr="00F60EE9">
        <w:rPr>
          <w:rFonts w:ascii="Myriad Pro" w:hAnsi="Myriad Pro" w:cs="Arial"/>
          <w:kern w:val="0"/>
          <w:sz w:val="22"/>
        </w:rPr>
        <w:t xml:space="preserve">the </w:t>
      </w:r>
      <w:r>
        <w:rPr>
          <w:rFonts w:ascii="Myriad Pro" w:hAnsi="Myriad Pro" w:cs="Arial"/>
          <w:kern w:val="0"/>
          <w:sz w:val="22"/>
        </w:rPr>
        <w:t>world's</w:t>
      </w:r>
      <w:r w:rsidR="00375A05" w:rsidRPr="00F60EE9">
        <w:rPr>
          <w:rFonts w:ascii="Myriad Pro" w:hAnsi="Myriad Pro" w:cs="Arial"/>
          <w:kern w:val="0"/>
          <w:sz w:val="22"/>
        </w:rPr>
        <w:t xml:space="preserve"> largest virtual production studio</w:t>
      </w:r>
      <w:r w:rsidR="00032980">
        <w:rPr>
          <w:rFonts w:ascii="Myriad Pro" w:hAnsi="Myriad Pro" w:cs="Arial"/>
          <w:kern w:val="0"/>
          <w:sz w:val="22"/>
        </w:rPr>
        <w:t>s</w:t>
      </w:r>
      <w:r w:rsidR="00375A05" w:rsidRPr="00F60EE9">
        <w:rPr>
          <w:rFonts w:ascii="Myriad Pro" w:hAnsi="Myriad Pro" w:cs="Arial"/>
          <w:kern w:val="0"/>
          <w:sz w:val="22"/>
        </w:rPr>
        <w:t xml:space="preserve">, </w:t>
      </w:r>
      <w:r w:rsidR="00032980">
        <w:rPr>
          <w:rFonts w:ascii="Myriad Pro" w:hAnsi="Myriad Pro" w:cs="Arial"/>
          <w:kern w:val="0"/>
          <w:sz w:val="22"/>
        </w:rPr>
        <w:t xml:space="preserve">such as </w:t>
      </w:r>
      <w:proofErr w:type="spellStart"/>
      <w:r w:rsidR="00375A05" w:rsidRPr="00F60EE9">
        <w:rPr>
          <w:rFonts w:ascii="Myriad Pro" w:hAnsi="Myriad Pro" w:cs="Arial"/>
          <w:kern w:val="0"/>
          <w:sz w:val="22"/>
        </w:rPr>
        <w:t>NantStudios</w:t>
      </w:r>
      <w:proofErr w:type="spellEnd"/>
      <w:r w:rsidR="00375A05" w:rsidRPr="00F60EE9">
        <w:rPr>
          <w:rFonts w:ascii="Myriad Pro" w:hAnsi="Myriad Pro" w:cs="Arial"/>
          <w:kern w:val="0"/>
          <w:sz w:val="22"/>
        </w:rPr>
        <w:t xml:space="preserve"> </w:t>
      </w:r>
      <w:r>
        <w:rPr>
          <w:rFonts w:ascii="Myriad Pro" w:hAnsi="Myriad Pro" w:cs="Arial"/>
          <w:kern w:val="0"/>
          <w:sz w:val="22"/>
        </w:rPr>
        <w:t xml:space="preserve">and </w:t>
      </w:r>
      <w:r w:rsidR="00375A05" w:rsidRPr="00F60EE9">
        <w:rPr>
          <w:rFonts w:ascii="Myriad Pro" w:hAnsi="Myriad Pro" w:cs="Arial"/>
          <w:kern w:val="0"/>
          <w:sz w:val="22"/>
        </w:rPr>
        <w:t>Amazon Studio</w:t>
      </w:r>
      <w:r w:rsidR="00032980">
        <w:rPr>
          <w:rFonts w:ascii="Myriad Pro" w:hAnsi="Myriad Pro" w:cs="Arial"/>
          <w:kern w:val="0"/>
          <w:sz w:val="22"/>
        </w:rPr>
        <w:t>. W</w:t>
      </w:r>
      <w:r w:rsidR="004D4CFB" w:rsidRPr="00F60EE9">
        <w:rPr>
          <w:rFonts w:ascii="Myriad Pro" w:hAnsi="Myriad Pro" w:cs="Arial"/>
          <w:kern w:val="0"/>
          <w:sz w:val="22"/>
        </w:rPr>
        <w:t xml:space="preserve">e quickly realized </w:t>
      </w:r>
      <w:r w:rsidR="00661186" w:rsidRPr="00F60EE9">
        <w:rPr>
          <w:rFonts w:ascii="Myriad Pro" w:hAnsi="Myriad Pro" w:cs="Arial"/>
          <w:kern w:val="0"/>
          <w:sz w:val="22"/>
        </w:rPr>
        <w:t xml:space="preserve">ROE </w:t>
      </w:r>
      <w:r>
        <w:rPr>
          <w:rFonts w:ascii="Myriad Pro" w:hAnsi="Myriad Pro" w:cs="Arial"/>
          <w:kern w:val="0"/>
          <w:sz w:val="22"/>
        </w:rPr>
        <w:t>Visual's</w:t>
      </w:r>
      <w:r w:rsidR="00661186" w:rsidRPr="00F60EE9">
        <w:rPr>
          <w:rFonts w:ascii="Myriad Pro" w:hAnsi="Myriad Pro" w:cs="Arial"/>
          <w:kern w:val="0"/>
          <w:sz w:val="22"/>
        </w:rPr>
        <w:t xml:space="preserve"> </w:t>
      </w:r>
      <w:r w:rsidR="00032980">
        <w:rPr>
          <w:rFonts w:ascii="Myriad Pro" w:hAnsi="Myriad Pro" w:cs="Arial"/>
          <w:kern w:val="0"/>
          <w:sz w:val="22"/>
        </w:rPr>
        <w:t>LED solutions</w:t>
      </w:r>
      <w:r w:rsidR="00032980" w:rsidRPr="00F60EE9">
        <w:rPr>
          <w:rFonts w:ascii="Myriad Pro" w:hAnsi="Myriad Pro" w:cs="Arial"/>
          <w:kern w:val="0"/>
          <w:sz w:val="22"/>
        </w:rPr>
        <w:t xml:space="preserve"> </w:t>
      </w:r>
      <w:r w:rsidR="002D501B" w:rsidRPr="00F60EE9">
        <w:rPr>
          <w:rFonts w:ascii="Myriad Pro" w:hAnsi="Myriad Pro" w:cs="Arial"/>
          <w:kern w:val="0"/>
          <w:sz w:val="22"/>
        </w:rPr>
        <w:t xml:space="preserve">could make </w:t>
      </w:r>
      <w:r>
        <w:rPr>
          <w:rFonts w:ascii="Myriad Pro" w:hAnsi="Myriad Pro" w:cs="Arial"/>
          <w:kern w:val="0"/>
          <w:sz w:val="22"/>
        </w:rPr>
        <w:t>a</w:t>
      </w:r>
      <w:r w:rsidR="002D501B" w:rsidRPr="00F60EE9">
        <w:rPr>
          <w:rFonts w:ascii="Myriad Pro" w:hAnsi="Myriad Pro" w:cs="Arial"/>
          <w:kern w:val="0"/>
          <w:sz w:val="22"/>
        </w:rPr>
        <w:t xml:space="preserve"> difference </w:t>
      </w:r>
      <w:r w:rsidR="00032980">
        <w:rPr>
          <w:rFonts w:ascii="Myriad Pro" w:hAnsi="Myriad Pro" w:cs="Arial"/>
          <w:kern w:val="0"/>
          <w:sz w:val="22"/>
        </w:rPr>
        <w:t xml:space="preserve">for our studio and offer our </w:t>
      </w:r>
      <w:r>
        <w:rPr>
          <w:rFonts w:ascii="Myriad Pro" w:hAnsi="Myriad Pro" w:cs="Arial"/>
          <w:kern w:val="0"/>
          <w:sz w:val="22"/>
        </w:rPr>
        <w:t>client base</w:t>
      </w:r>
      <w:r w:rsidR="00032980">
        <w:rPr>
          <w:rFonts w:ascii="Myriad Pro" w:hAnsi="Myriad Pro" w:cs="Arial"/>
          <w:kern w:val="0"/>
          <w:sz w:val="22"/>
        </w:rPr>
        <w:t xml:space="preserve"> a reliable</w:t>
      </w:r>
      <w:r>
        <w:rPr>
          <w:rFonts w:ascii="Myriad Pro" w:hAnsi="Myriad Pro" w:cs="Arial"/>
          <w:kern w:val="0"/>
          <w:sz w:val="22"/>
        </w:rPr>
        <w:t>, high-end</w:t>
      </w:r>
      <w:r w:rsidR="00032980">
        <w:rPr>
          <w:rFonts w:ascii="Myriad Pro" w:hAnsi="Myriad Pro" w:cs="Arial"/>
          <w:kern w:val="0"/>
          <w:sz w:val="22"/>
        </w:rPr>
        <w:t xml:space="preserve"> solution. After closely collaborating on this installation, </w:t>
      </w:r>
      <w:r w:rsidR="00032980" w:rsidRPr="00032980">
        <w:rPr>
          <w:rFonts w:ascii="Myriad Pro" w:hAnsi="Myriad Pro" w:cs="Arial"/>
          <w:kern w:val="0"/>
          <w:sz w:val="22"/>
          <w:lang w:val="en"/>
        </w:rPr>
        <w:t xml:space="preserve">our choice for </w:t>
      </w:r>
      <w:r w:rsidR="00032980">
        <w:rPr>
          <w:rFonts w:ascii="Myriad Pro" w:hAnsi="Myriad Pro" w:cs="Arial"/>
          <w:kern w:val="0"/>
          <w:sz w:val="22"/>
          <w:lang w:val="en"/>
        </w:rPr>
        <w:t>ROE Visual</w:t>
      </w:r>
      <w:r w:rsidR="00032980" w:rsidRPr="00032980">
        <w:rPr>
          <w:rFonts w:ascii="Myriad Pro" w:hAnsi="Myriad Pro" w:cs="Arial"/>
          <w:kern w:val="0"/>
          <w:sz w:val="22"/>
          <w:lang w:val="en"/>
        </w:rPr>
        <w:t xml:space="preserve"> has been strongly confirmed. Their support throughout the entire project </w:t>
      </w:r>
      <w:r w:rsidR="00032980">
        <w:rPr>
          <w:rFonts w:ascii="Myriad Pro" w:hAnsi="Myriad Pro" w:cs="Arial"/>
          <w:kern w:val="0"/>
          <w:sz w:val="22"/>
          <w:lang w:val="en"/>
        </w:rPr>
        <w:t>was</w:t>
      </w:r>
      <w:r w:rsidR="00032980" w:rsidRPr="00032980">
        <w:rPr>
          <w:rFonts w:ascii="Myriad Pro" w:hAnsi="Myriad Pro" w:cs="Arial"/>
          <w:kern w:val="0"/>
          <w:sz w:val="22"/>
          <w:lang w:val="en"/>
        </w:rPr>
        <w:t xml:space="preserve"> incomparable</w:t>
      </w:r>
      <w:r w:rsidR="00FC2E57">
        <w:rPr>
          <w:rFonts w:ascii="Myriad Pro" w:hAnsi="Myriad Pro" w:cs="Arial"/>
          <w:kern w:val="0"/>
          <w:sz w:val="22"/>
          <w:lang w:val="en"/>
        </w:rPr>
        <w:t xml:space="preserve"> and has been instrumental in the entire project.</w:t>
      </w:r>
      <w:r w:rsidR="00066594">
        <w:rPr>
          <w:rFonts w:ascii="Myriad Pro" w:hAnsi="Myriad Pro" w:cs="Arial"/>
          <w:kern w:val="0"/>
          <w:sz w:val="22"/>
          <w:lang w:val="en"/>
        </w:rPr>
        <w:t>”</w:t>
      </w:r>
    </w:p>
    <w:p w14:paraId="24D244B3" w14:textId="77777777" w:rsidR="001C2F20" w:rsidRPr="00F60EE9" w:rsidRDefault="001C2F20" w:rsidP="001C2F20">
      <w:pPr>
        <w:rPr>
          <w:rFonts w:ascii="Myriad Pro" w:hAnsi="Myriad Pro" w:cs="Arial"/>
          <w:kern w:val="0"/>
          <w:sz w:val="22"/>
        </w:rPr>
      </w:pPr>
    </w:p>
    <w:p w14:paraId="39C4C05A" w14:textId="51F9977D" w:rsidR="001C2F20" w:rsidRPr="00F60EE9" w:rsidRDefault="001C2F20" w:rsidP="001C2F20">
      <w:pPr>
        <w:rPr>
          <w:rFonts w:ascii="Myriad Pro" w:hAnsi="Myriad Pro" w:cs="Arial"/>
          <w:kern w:val="0"/>
          <w:sz w:val="22"/>
        </w:rPr>
      </w:pPr>
      <w:proofErr w:type="spellStart"/>
      <w:r w:rsidRPr="00F60EE9">
        <w:rPr>
          <w:rFonts w:ascii="Myriad Pro" w:hAnsi="Myriad Pro" w:cs="Arial"/>
          <w:kern w:val="0"/>
          <w:sz w:val="22"/>
        </w:rPr>
        <w:t>VuFinder</w:t>
      </w:r>
      <w:proofErr w:type="spellEnd"/>
      <w:r w:rsidRPr="00F60EE9">
        <w:rPr>
          <w:rFonts w:ascii="Myriad Pro" w:hAnsi="Myriad Pro" w:cs="Arial"/>
          <w:kern w:val="0"/>
          <w:sz w:val="22"/>
        </w:rPr>
        <w:t xml:space="preserve"> Studios </w:t>
      </w:r>
      <w:r w:rsidR="005B6EFA" w:rsidRPr="00F60EE9">
        <w:rPr>
          <w:rFonts w:ascii="Myriad Pro" w:hAnsi="Myriad Pro" w:cs="Arial"/>
          <w:kern w:val="0"/>
          <w:sz w:val="22"/>
        </w:rPr>
        <w:t>created</w:t>
      </w:r>
      <w:r w:rsidR="007C62E6" w:rsidRPr="00F60EE9">
        <w:rPr>
          <w:rFonts w:ascii="Myriad Pro" w:hAnsi="Myriad Pro" w:cs="Arial"/>
          <w:kern w:val="0"/>
          <w:sz w:val="22"/>
        </w:rPr>
        <w:t xml:space="preserve"> a modular</w:t>
      </w:r>
      <w:r w:rsidR="005B6EFA" w:rsidRPr="00F60EE9">
        <w:rPr>
          <w:rFonts w:ascii="Myriad Pro" w:hAnsi="Myriad Pro" w:cs="Arial"/>
          <w:kern w:val="0"/>
          <w:sz w:val="22"/>
        </w:rPr>
        <w:t xml:space="preserve"> </w:t>
      </w:r>
      <w:r w:rsidR="007C62E6" w:rsidRPr="00F60EE9">
        <w:rPr>
          <w:rFonts w:ascii="Myriad Pro" w:hAnsi="Myriad Pro" w:cs="Arial"/>
          <w:kern w:val="0"/>
          <w:sz w:val="22"/>
        </w:rPr>
        <w:t>LED wall</w:t>
      </w:r>
      <w:r w:rsidR="00700EC7" w:rsidRPr="00F60EE9">
        <w:rPr>
          <w:rFonts w:ascii="Myriad Pro" w:hAnsi="Myriad Pro" w:cs="Arial"/>
          <w:kern w:val="0"/>
          <w:sz w:val="22"/>
        </w:rPr>
        <w:t xml:space="preserve"> with </w:t>
      </w:r>
      <w:r w:rsidR="00EB74A6">
        <w:rPr>
          <w:rFonts w:ascii="Myriad Pro" w:hAnsi="Myriad Pro" w:cs="Arial"/>
          <w:kern w:val="0"/>
          <w:sz w:val="22"/>
        </w:rPr>
        <w:t xml:space="preserve">the </w:t>
      </w:r>
      <w:r w:rsidR="00700EC7" w:rsidRPr="00F60EE9">
        <w:rPr>
          <w:rFonts w:ascii="Myriad Pro" w:hAnsi="Myriad Pro" w:cs="Arial"/>
          <w:kern w:val="0"/>
          <w:sz w:val="22"/>
        </w:rPr>
        <w:t>BP2V2</w:t>
      </w:r>
      <w:r w:rsidR="007C62E6" w:rsidRPr="00F60EE9">
        <w:rPr>
          <w:rFonts w:ascii="Myriad Pro" w:hAnsi="Myriad Pro" w:cs="Arial"/>
          <w:kern w:val="0"/>
          <w:sz w:val="22"/>
        </w:rPr>
        <w:t xml:space="preserve"> that can be customized to fit the specific requirements of </w:t>
      </w:r>
      <w:r w:rsidR="00DF6BB9" w:rsidRPr="00F60EE9">
        <w:rPr>
          <w:rFonts w:ascii="Myriad Pro" w:hAnsi="Myriad Pro" w:cs="Arial"/>
          <w:kern w:val="0"/>
          <w:sz w:val="22"/>
        </w:rPr>
        <w:t>various</w:t>
      </w:r>
      <w:r w:rsidR="007C62E6" w:rsidRPr="00F60EE9">
        <w:rPr>
          <w:rFonts w:ascii="Myriad Pro" w:hAnsi="Myriad Pro" w:cs="Arial"/>
          <w:kern w:val="0"/>
          <w:sz w:val="22"/>
        </w:rPr>
        <w:t xml:space="preserve"> projects</w:t>
      </w:r>
      <w:r w:rsidR="00280482" w:rsidRPr="00F60EE9">
        <w:rPr>
          <w:rFonts w:ascii="Myriad Pro" w:hAnsi="Myriad Pro" w:cs="Arial"/>
          <w:kern w:val="0"/>
          <w:sz w:val="22"/>
        </w:rPr>
        <w:t xml:space="preserve">. </w:t>
      </w:r>
      <w:r w:rsidR="0037273C" w:rsidRPr="00F60EE9">
        <w:rPr>
          <w:rFonts w:ascii="Myriad Pro" w:hAnsi="Myriad Pro" w:cs="Arial"/>
          <w:kern w:val="0"/>
          <w:sz w:val="22"/>
        </w:rPr>
        <w:t>With the inclusion of the Mo-</w:t>
      </w:r>
      <w:proofErr w:type="spellStart"/>
      <w:r w:rsidR="0037273C" w:rsidRPr="00F60EE9">
        <w:rPr>
          <w:rFonts w:ascii="Myriad Pro" w:hAnsi="Myriad Pro" w:cs="Arial"/>
          <w:kern w:val="0"/>
          <w:sz w:val="22"/>
        </w:rPr>
        <w:t>SyS</w:t>
      </w:r>
      <w:proofErr w:type="spellEnd"/>
      <w:r w:rsidR="0037273C" w:rsidRPr="00F60EE9">
        <w:rPr>
          <w:rFonts w:ascii="Myriad Pro" w:hAnsi="Myriad Pro" w:cs="Arial"/>
          <w:kern w:val="0"/>
          <w:sz w:val="22"/>
        </w:rPr>
        <w:t xml:space="preserve"> </w:t>
      </w:r>
      <w:proofErr w:type="spellStart"/>
      <w:r w:rsidR="0037273C" w:rsidRPr="00F60EE9">
        <w:rPr>
          <w:rFonts w:ascii="Myriad Pro" w:hAnsi="Myriad Pro" w:cs="Arial"/>
          <w:kern w:val="0"/>
          <w:sz w:val="22"/>
        </w:rPr>
        <w:t>StarTracker</w:t>
      </w:r>
      <w:proofErr w:type="spellEnd"/>
      <w:r w:rsidR="0037273C" w:rsidRPr="00F60EE9">
        <w:rPr>
          <w:rFonts w:ascii="Myriad Pro" w:hAnsi="Myriad Pro" w:cs="Arial"/>
          <w:kern w:val="0"/>
          <w:sz w:val="22"/>
        </w:rPr>
        <w:t xml:space="preserve"> camera tracking system and RTX A6000-based rendering servers, the LED wall empowers </w:t>
      </w:r>
      <w:proofErr w:type="spellStart"/>
      <w:r w:rsidR="00EB74A6">
        <w:rPr>
          <w:rFonts w:ascii="Myriad Pro" w:hAnsi="Myriad Pro" w:cs="Arial"/>
          <w:kern w:val="0"/>
          <w:sz w:val="22"/>
        </w:rPr>
        <w:t>VuFinder's</w:t>
      </w:r>
      <w:proofErr w:type="spellEnd"/>
      <w:r w:rsidR="00FC56C3" w:rsidRPr="00F60EE9">
        <w:rPr>
          <w:rFonts w:ascii="Myriad Pro" w:hAnsi="Myriad Pro" w:cs="Arial"/>
          <w:kern w:val="0"/>
          <w:sz w:val="22"/>
        </w:rPr>
        <w:t xml:space="preserve"> experienced designers and producers</w:t>
      </w:r>
      <w:r w:rsidR="0037273C" w:rsidRPr="00F60EE9">
        <w:rPr>
          <w:rFonts w:ascii="Myriad Pro" w:hAnsi="Myriad Pro" w:cs="Arial"/>
          <w:kern w:val="0"/>
          <w:sz w:val="22"/>
        </w:rPr>
        <w:t xml:space="preserve"> to </w:t>
      </w:r>
      <w:r w:rsidR="00FC56C3" w:rsidRPr="00F60EE9">
        <w:rPr>
          <w:rFonts w:ascii="Myriad Pro" w:hAnsi="Myriad Pro" w:cs="Arial"/>
          <w:kern w:val="0"/>
          <w:sz w:val="22"/>
        </w:rPr>
        <w:t>ful</w:t>
      </w:r>
      <w:r w:rsidR="0037273C" w:rsidRPr="00F60EE9">
        <w:rPr>
          <w:rFonts w:ascii="Myriad Pro" w:hAnsi="Myriad Pro" w:cs="Arial"/>
          <w:kern w:val="0"/>
          <w:sz w:val="22"/>
        </w:rPr>
        <w:t>ly unleash their creativity and deliver reliable</w:t>
      </w:r>
      <w:r w:rsidR="00FC56C3" w:rsidRPr="00F60EE9">
        <w:rPr>
          <w:rFonts w:ascii="Myriad Pro" w:hAnsi="Myriad Pro" w:cs="Arial"/>
          <w:kern w:val="0"/>
          <w:sz w:val="22"/>
        </w:rPr>
        <w:t xml:space="preserve"> and innovative</w:t>
      </w:r>
      <w:r w:rsidR="0037273C" w:rsidRPr="00F60EE9">
        <w:rPr>
          <w:rFonts w:ascii="Myriad Pro" w:hAnsi="Myriad Pro" w:cs="Arial"/>
          <w:kern w:val="0"/>
          <w:sz w:val="22"/>
        </w:rPr>
        <w:t xml:space="preserve"> solutions</w:t>
      </w:r>
      <w:r w:rsidR="00FC56C3" w:rsidRPr="00F60EE9">
        <w:rPr>
          <w:rFonts w:ascii="Myriad Pro" w:hAnsi="Myriad Pro" w:cs="Arial"/>
          <w:kern w:val="0"/>
          <w:sz w:val="22"/>
        </w:rPr>
        <w:t xml:space="preserve"> to customers</w:t>
      </w:r>
      <w:r w:rsidR="00DC13BD" w:rsidRPr="00F60EE9">
        <w:rPr>
          <w:rFonts w:ascii="Myriad Pro" w:hAnsi="Myriad Pro" w:cs="Arial"/>
          <w:kern w:val="0"/>
          <w:sz w:val="22"/>
        </w:rPr>
        <w:t>.</w:t>
      </w:r>
    </w:p>
    <w:p w14:paraId="45DBAAAF" w14:textId="77777777" w:rsidR="00DC13BD" w:rsidRPr="00F60EE9" w:rsidRDefault="00DC13BD" w:rsidP="001C2F20">
      <w:pPr>
        <w:rPr>
          <w:rFonts w:ascii="Myriad Pro" w:hAnsi="Myriad Pro" w:cs="Arial"/>
          <w:kern w:val="0"/>
          <w:sz w:val="22"/>
        </w:rPr>
      </w:pPr>
    </w:p>
    <w:p w14:paraId="315327D1" w14:textId="4B565361" w:rsidR="0052376A" w:rsidRPr="00F60EE9" w:rsidRDefault="00EB74A6" w:rsidP="00E0698D">
      <w:pPr>
        <w:rPr>
          <w:rFonts w:ascii="Myriad Pro" w:hAnsi="Myriad Pro" w:cs="Arial"/>
          <w:kern w:val="0"/>
          <w:sz w:val="22"/>
        </w:rPr>
      </w:pPr>
      <w:r>
        <w:rPr>
          <w:rFonts w:ascii="Myriad Pro" w:hAnsi="Myriad Pro" w:cs="Arial"/>
          <w:kern w:val="0"/>
          <w:sz w:val="22"/>
        </w:rPr>
        <w:t>"</w:t>
      </w:r>
      <w:r w:rsidR="00E0698D" w:rsidRPr="00F60EE9">
        <w:rPr>
          <w:rFonts w:ascii="Myriad Pro" w:hAnsi="Myriad Pro" w:cs="Arial"/>
          <w:kern w:val="0"/>
          <w:sz w:val="22"/>
        </w:rPr>
        <w:t xml:space="preserve">Thanks to our collaboration with ROE Visual, we have access to the most advanced solutions in virtual production. The synergy between the </w:t>
      </w:r>
      <w:proofErr w:type="spellStart"/>
      <w:r w:rsidR="00E0698D" w:rsidRPr="00F60EE9">
        <w:rPr>
          <w:rFonts w:ascii="Myriad Pro" w:hAnsi="Myriad Pro" w:cs="Arial"/>
          <w:kern w:val="0"/>
          <w:sz w:val="22"/>
        </w:rPr>
        <w:t>VuFinder</w:t>
      </w:r>
      <w:proofErr w:type="spellEnd"/>
      <w:r w:rsidR="00E0698D" w:rsidRPr="00F60EE9">
        <w:rPr>
          <w:rFonts w:ascii="Myriad Pro" w:hAnsi="Myriad Pro" w:cs="Arial"/>
          <w:kern w:val="0"/>
          <w:sz w:val="22"/>
        </w:rPr>
        <w:t xml:space="preserve"> Studios team and the excellent </w:t>
      </w:r>
      <w:r w:rsidR="00E0698D" w:rsidRPr="00F60EE9">
        <w:rPr>
          <w:rFonts w:ascii="Myriad Pro" w:hAnsi="Myriad Pro" w:cs="Arial"/>
          <w:kern w:val="0"/>
          <w:sz w:val="22"/>
        </w:rPr>
        <w:lastRenderedPageBreak/>
        <w:t>products and services provided by ROE Visual allows us to create incredible visual experiences for our clients,</w:t>
      </w:r>
      <w:r>
        <w:rPr>
          <w:rFonts w:ascii="Myriad Pro" w:hAnsi="Myriad Pro" w:cs="Arial"/>
          <w:kern w:val="0"/>
          <w:sz w:val="22"/>
        </w:rPr>
        <w:t>"</w:t>
      </w:r>
      <w:r w:rsidR="00F22A3B" w:rsidRPr="00F60EE9">
        <w:rPr>
          <w:rFonts w:ascii="Myriad Pro" w:hAnsi="Myriad Pro" w:cs="Arial"/>
          <w:kern w:val="0"/>
          <w:sz w:val="22"/>
        </w:rPr>
        <w:t xml:space="preserve"> continue</w:t>
      </w:r>
      <w:r w:rsidR="00E0698D" w:rsidRPr="00F60EE9">
        <w:rPr>
          <w:rFonts w:ascii="Myriad Pro" w:hAnsi="Myriad Pro" w:cs="Arial"/>
          <w:kern w:val="0"/>
          <w:sz w:val="22"/>
        </w:rPr>
        <w:t>s</w:t>
      </w:r>
      <w:r w:rsidR="00BF3BFC" w:rsidRPr="00BF3BFC">
        <w:rPr>
          <w:rFonts w:ascii="Myriad Pro" w:hAnsi="Myriad Pro" w:cs="Arial"/>
          <w:kern w:val="0"/>
          <w:sz w:val="22"/>
        </w:rPr>
        <w:t xml:space="preserve"> Piotr Talaj, Managing Director and Executive Producer</w:t>
      </w:r>
      <w:r w:rsidR="00E0698D" w:rsidRPr="00F60EE9">
        <w:rPr>
          <w:rFonts w:ascii="Myriad Pro" w:hAnsi="Myriad Pro" w:cs="Arial"/>
          <w:kern w:val="0"/>
          <w:sz w:val="22"/>
        </w:rPr>
        <w:t xml:space="preserve"> at </w:t>
      </w:r>
      <w:proofErr w:type="spellStart"/>
      <w:r w:rsidR="00E0698D" w:rsidRPr="00F60EE9">
        <w:rPr>
          <w:rFonts w:ascii="Myriad Pro" w:hAnsi="Myriad Pro" w:cs="Arial"/>
          <w:kern w:val="0"/>
          <w:sz w:val="22"/>
        </w:rPr>
        <w:t>VuFinder</w:t>
      </w:r>
      <w:proofErr w:type="spellEnd"/>
      <w:r w:rsidR="00E0698D" w:rsidRPr="00F60EE9">
        <w:rPr>
          <w:rFonts w:ascii="Myriad Pro" w:hAnsi="Myriad Pro" w:cs="Arial"/>
          <w:kern w:val="0"/>
          <w:sz w:val="22"/>
        </w:rPr>
        <w:t xml:space="preserve"> Studios.</w:t>
      </w:r>
    </w:p>
    <w:p w14:paraId="4C5FEA6C" w14:textId="77777777" w:rsidR="009748A2" w:rsidRPr="00F60EE9" w:rsidRDefault="009748A2" w:rsidP="0052376A">
      <w:pPr>
        <w:rPr>
          <w:rFonts w:ascii="Myriad Pro" w:hAnsi="Myriad Pro" w:cs="Arial"/>
          <w:kern w:val="0"/>
          <w:sz w:val="22"/>
        </w:rPr>
      </w:pPr>
    </w:p>
    <w:p w14:paraId="7C6BC9A7" w14:textId="4C92999D" w:rsidR="0052376A" w:rsidRPr="00F60EE9" w:rsidRDefault="00EB74A6" w:rsidP="00FA5C31">
      <w:pPr>
        <w:rPr>
          <w:rFonts w:ascii="Myriad Pro" w:hAnsi="Myriad Pro" w:cs="Arial"/>
          <w:kern w:val="0"/>
          <w:sz w:val="22"/>
        </w:rPr>
      </w:pPr>
      <w:r>
        <w:rPr>
          <w:rFonts w:ascii="Myriad Pro" w:hAnsi="Myriad Pro" w:cs="Arial"/>
          <w:kern w:val="0"/>
          <w:sz w:val="22"/>
        </w:rPr>
        <w:t>"</w:t>
      </w:r>
      <w:r w:rsidR="009E7B74" w:rsidRPr="00F60EE9">
        <w:rPr>
          <w:rFonts w:ascii="Myriad Pro" w:hAnsi="Myriad Pro" w:cs="Arial"/>
          <w:kern w:val="0"/>
          <w:sz w:val="22"/>
        </w:rPr>
        <w:t xml:space="preserve">Working </w:t>
      </w:r>
      <w:r>
        <w:rPr>
          <w:rFonts w:ascii="Myriad Pro" w:hAnsi="Myriad Pro" w:cs="Arial"/>
          <w:kern w:val="0"/>
          <w:sz w:val="22"/>
        </w:rPr>
        <w:t xml:space="preserve">with the </w:t>
      </w:r>
      <w:r w:rsidR="009E7B74" w:rsidRPr="00F60EE9">
        <w:rPr>
          <w:rFonts w:ascii="Myriad Pro" w:hAnsi="Myriad Pro" w:cs="Arial"/>
          <w:kern w:val="0"/>
          <w:sz w:val="22"/>
        </w:rPr>
        <w:t xml:space="preserve">highly motivated and professional team at </w:t>
      </w:r>
      <w:proofErr w:type="spellStart"/>
      <w:r w:rsidR="009E7B74" w:rsidRPr="00F60EE9">
        <w:rPr>
          <w:rFonts w:ascii="Myriad Pro" w:hAnsi="Myriad Pro" w:cs="Arial"/>
          <w:kern w:val="0"/>
          <w:sz w:val="22"/>
        </w:rPr>
        <w:t>VuFinder</w:t>
      </w:r>
      <w:proofErr w:type="spellEnd"/>
      <w:r w:rsidR="009E7B74" w:rsidRPr="00F60EE9">
        <w:rPr>
          <w:rFonts w:ascii="Myriad Pro" w:hAnsi="Myriad Pro" w:cs="Arial"/>
          <w:kern w:val="0"/>
          <w:sz w:val="22"/>
        </w:rPr>
        <w:t xml:space="preserve"> Studios </w:t>
      </w:r>
      <w:r>
        <w:rPr>
          <w:rFonts w:ascii="Myriad Pro" w:hAnsi="Myriad Pro" w:cs="Arial"/>
          <w:kern w:val="0"/>
          <w:sz w:val="22"/>
        </w:rPr>
        <w:t xml:space="preserve">was a great experience. It's great to have established this industry-leading virtual production studio in Poland, bringing the technology to a new generation of filmmakers in Eastern Europe. It's great to expand our presence </w:t>
      </w:r>
      <w:r w:rsidR="009E7B74" w:rsidRPr="00F60EE9">
        <w:rPr>
          <w:rFonts w:ascii="Myriad Pro" w:hAnsi="Myriad Pro" w:cs="Arial"/>
          <w:kern w:val="0"/>
          <w:sz w:val="22"/>
        </w:rPr>
        <w:t xml:space="preserve">in the Polish market </w:t>
      </w:r>
      <w:r>
        <w:rPr>
          <w:rFonts w:ascii="Myriad Pro" w:hAnsi="Myriad Pro" w:cs="Arial"/>
          <w:kern w:val="0"/>
          <w:sz w:val="22"/>
        </w:rPr>
        <w:t>with such a ground-breaking installation", states Grac</w:t>
      </w:r>
      <w:r w:rsidR="00B52915" w:rsidRPr="00F60EE9">
        <w:rPr>
          <w:rFonts w:ascii="Myriad Pro" w:hAnsi="Myriad Pro" w:cs="Arial"/>
          <w:kern w:val="0"/>
          <w:sz w:val="22"/>
        </w:rPr>
        <w:t>e Guo, Sales Director at ROE Visual.</w:t>
      </w:r>
    </w:p>
    <w:p w14:paraId="06759FF6" w14:textId="77777777" w:rsidR="00EB74A6" w:rsidRDefault="00EB74A6" w:rsidP="00E0698D">
      <w:pPr>
        <w:spacing w:line="60" w:lineRule="auto"/>
        <w:rPr>
          <w:rFonts w:ascii="Myriad Pro" w:hAnsi="Myriad Pro" w:cs="Arial"/>
          <w:sz w:val="22"/>
        </w:rPr>
      </w:pPr>
    </w:p>
    <w:p w14:paraId="3EE2E056" w14:textId="0B99AA28" w:rsidR="00EB74A6" w:rsidRDefault="00EB74A6" w:rsidP="00E0698D">
      <w:pPr>
        <w:spacing w:line="60" w:lineRule="auto"/>
        <w:rPr>
          <w:rFonts w:ascii="Myriad Pro" w:hAnsi="Myriad Pro" w:cs="Arial"/>
          <w:sz w:val="22"/>
        </w:rPr>
      </w:pPr>
      <w:r>
        <w:rPr>
          <w:rFonts w:ascii="Myriad Pro" w:hAnsi="Myriad Pro" w:cs="Arial"/>
          <w:sz w:val="22"/>
        </w:rPr>
        <w:t xml:space="preserve">About </w:t>
      </w:r>
      <w:proofErr w:type="spellStart"/>
      <w:r>
        <w:rPr>
          <w:rFonts w:ascii="Myriad Pro" w:hAnsi="Myriad Pro" w:cs="Arial"/>
          <w:sz w:val="22"/>
        </w:rPr>
        <w:t>Vu</w:t>
      </w:r>
      <w:r w:rsidR="00673EA2">
        <w:rPr>
          <w:rFonts w:ascii="Myriad Pro" w:hAnsi="Myriad Pro" w:cs="Arial"/>
          <w:sz w:val="22"/>
        </w:rPr>
        <w:t>F</w:t>
      </w:r>
      <w:r>
        <w:rPr>
          <w:rFonts w:ascii="Myriad Pro" w:hAnsi="Myriad Pro" w:cs="Arial"/>
          <w:sz w:val="22"/>
        </w:rPr>
        <w:t>inder</w:t>
      </w:r>
      <w:proofErr w:type="spellEnd"/>
      <w:r w:rsidR="00673EA2">
        <w:rPr>
          <w:rFonts w:ascii="Myriad Pro" w:hAnsi="Myriad Pro" w:cs="Arial"/>
          <w:sz w:val="22"/>
        </w:rPr>
        <w:t xml:space="preserve"> S</w:t>
      </w:r>
      <w:r w:rsidR="00673EA2">
        <w:rPr>
          <w:rFonts w:ascii="Myriad Pro" w:hAnsi="Myriad Pro" w:cs="Arial" w:hint="eastAsia"/>
          <w:sz w:val="22"/>
        </w:rPr>
        <w:t>tudios</w:t>
      </w:r>
    </w:p>
    <w:p w14:paraId="4D85EF72" w14:textId="32F027E4" w:rsidR="00E0698D" w:rsidRDefault="00EB74A6" w:rsidP="00E0698D">
      <w:pPr>
        <w:spacing w:line="60" w:lineRule="auto"/>
        <w:rPr>
          <w:rFonts w:ascii="Myriad Pro" w:hAnsi="Myriad Pro" w:cs="Arial"/>
          <w:sz w:val="22"/>
        </w:rPr>
      </w:pPr>
      <w:proofErr w:type="spellStart"/>
      <w:r>
        <w:rPr>
          <w:rFonts w:ascii="Myriad Pro" w:hAnsi="Myriad Pro" w:cs="Arial"/>
          <w:sz w:val="22"/>
        </w:rPr>
        <w:t>V</w:t>
      </w:r>
      <w:r w:rsidR="00E0698D" w:rsidRPr="00F60EE9">
        <w:rPr>
          <w:rFonts w:ascii="Myriad Pro" w:hAnsi="Myriad Pro" w:cs="Arial"/>
          <w:sz w:val="22"/>
        </w:rPr>
        <w:t>uFinder</w:t>
      </w:r>
      <w:proofErr w:type="spellEnd"/>
      <w:r w:rsidR="00E0698D" w:rsidRPr="00F60EE9">
        <w:rPr>
          <w:rFonts w:ascii="Myriad Pro" w:hAnsi="Myriad Pro" w:cs="Arial"/>
          <w:sz w:val="22"/>
        </w:rPr>
        <w:t xml:space="preserve"> Studios is a virtual production studio operating at the intersection of film production and game development. Their cutting-edge technology enables real-time image rendering. The studio uses the Unreal Engine 5.2 computer game engine to create virtual worlds displayed on ROE Visual LED screens. The studio operates as part of a group of specialized companies centered around OTO Film. </w:t>
      </w:r>
      <w:r w:rsidR="00BF3BFC" w:rsidRPr="00BF3BFC">
        <w:rPr>
          <w:rFonts w:ascii="Myriad Pro" w:hAnsi="Myriad Pro" w:cs="Arial"/>
          <w:sz w:val="22"/>
        </w:rPr>
        <w:t>They have completed over 50 pro</w:t>
      </w:r>
      <w:r w:rsidR="00101D3B">
        <w:rPr>
          <w:rFonts w:ascii="Myriad Pro" w:hAnsi="Myriad Pro" w:cs="Arial" w:hint="eastAsia"/>
          <w:sz w:val="22"/>
        </w:rPr>
        <w:t>j</w:t>
      </w:r>
      <w:r w:rsidR="00BF3BFC" w:rsidRPr="00BF3BFC">
        <w:rPr>
          <w:rFonts w:ascii="Myriad Pro" w:hAnsi="Myriad Pro" w:cs="Arial"/>
          <w:sz w:val="22"/>
        </w:rPr>
        <w:t xml:space="preserve">ects for </w:t>
      </w:r>
      <w:proofErr w:type="spellStart"/>
      <w:r w:rsidR="00BF3BFC" w:rsidRPr="00BF3BFC">
        <w:rPr>
          <w:rFonts w:ascii="Myriad Pro" w:hAnsi="Myriad Pro" w:cs="Arial"/>
          <w:sz w:val="22"/>
        </w:rPr>
        <w:t>interational</w:t>
      </w:r>
      <w:proofErr w:type="spellEnd"/>
      <w:r w:rsidR="00BF3BFC" w:rsidRPr="00BF3BFC">
        <w:rPr>
          <w:rFonts w:ascii="Myriad Pro" w:hAnsi="Myriad Pro" w:cs="Arial"/>
          <w:sz w:val="22"/>
        </w:rPr>
        <w:t xml:space="preserve"> markets including </w:t>
      </w:r>
      <w:proofErr w:type="spellStart"/>
      <w:r w:rsidR="00BF3BFC" w:rsidRPr="00BF3BFC">
        <w:rPr>
          <w:rFonts w:ascii="Myriad Pro" w:hAnsi="Myriad Pro" w:cs="Arial"/>
          <w:sz w:val="22"/>
        </w:rPr>
        <w:t>france</w:t>
      </w:r>
      <w:proofErr w:type="spellEnd"/>
      <w:r w:rsidR="00BF3BFC" w:rsidRPr="00BF3BFC">
        <w:rPr>
          <w:rFonts w:ascii="Myriad Pro" w:hAnsi="Myriad Pro" w:cs="Arial"/>
          <w:sz w:val="22"/>
        </w:rPr>
        <w:t>, Germany, the USA, the U</w:t>
      </w:r>
      <w:r w:rsidR="00F67412">
        <w:rPr>
          <w:rFonts w:ascii="Myriad Pro" w:hAnsi="Myriad Pro" w:cs="Arial"/>
          <w:sz w:val="22"/>
        </w:rPr>
        <w:t>K</w:t>
      </w:r>
      <w:r w:rsidR="00BF3BFC" w:rsidRPr="00BF3BFC">
        <w:rPr>
          <w:rFonts w:ascii="Myriad Pro" w:hAnsi="Myriad Pro" w:cs="Arial"/>
          <w:sz w:val="22"/>
        </w:rPr>
        <w:t>, and many other</w:t>
      </w:r>
      <w:r w:rsidR="00E0698D" w:rsidRPr="00F60EE9">
        <w:rPr>
          <w:rFonts w:ascii="Myriad Pro" w:hAnsi="Myriad Pro" w:cs="Arial"/>
          <w:sz w:val="22"/>
        </w:rPr>
        <w:t>s.</w:t>
      </w:r>
    </w:p>
    <w:p w14:paraId="263FC567" w14:textId="3D8629C9" w:rsidR="00E0698D" w:rsidRDefault="00000000" w:rsidP="00E0698D">
      <w:pPr>
        <w:spacing w:line="60" w:lineRule="auto"/>
      </w:pPr>
      <w:hyperlink r:id="rId9" w:history="1">
        <w:r w:rsidR="00BA7A94">
          <w:rPr>
            <w:rStyle w:val="af0"/>
          </w:rPr>
          <w:t>VUFINDER STUDIOS</w:t>
        </w:r>
      </w:hyperlink>
    </w:p>
    <w:p w14:paraId="5F807F8E" w14:textId="77777777" w:rsidR="00BA7A94" w:rsidRPr="00F60EE9" w:rsidRDefault="00BA7A94" w:rsidP="00E0698D">
      <w:pPr>
        <w:spacing w:line="60" w:lineRule="auto"/>
        <w:rPr>
          <w:rFonts w:ascii="Myriad Pro" w:hAnsi="Myriad Pro" w:cs="Arial"/>
          <w:sz w:val="22"/>
        </w:rPr>
      </w:pPr>
    </w:p>
    <w:p w14:paraId="67378B49" w14:textId="2E6F0B73" w:rsidR="00EB74A6" w:rsidRDefault="00EB74A6" w:rsidP="00E0698D">
      <w:pPr>
        <w:spacing w:line="60" w:lineRule="auto"/>
        <w:rPr>
          <w:rFonts w:ascii="Myriad Pro" w:hAnsi="Myriad Pro" w:cs="Arial"/>
          <w:sz w:val="22"/>
        </w:rPr>
      </w:pPr>
      <w:r>
        <w:rPr>
          <w:rFonts w:ascii="Myriad Pro" w:hAnsi="Myriad Pro" w:cs="Arial"/>
          <w:sz w:val="22"/>
        </w:rPr>
        <w:t>About ROE Visual</w:t>
      </w:r>
    </w:p>
    <w:p w14:paraId="5180994D" w14:textId="73A59901" w:rsidR="00E0698D" w:rsidRPr="00BA7A94" w:rsidRDefault="00E0698D" w:rsidP="00BA7A94">
      <w:pPr>
        <w:spacing w:line="60" w:lineRule="auto"/>
        <w:rPr>
          <w:rFonts w:ascii="Myriad Pro" w:hAnsi="Myriad Pro" w:cs="Arial"/>
          <w:sz w:val="22"/>
        </w:rPr>
      </w:pPr>
      <w:r w:rsidRPr="00F60EE9">
        <w:rPr>
          <w:rFonts w:ascii="Myriad Pro" w:hAnsi="Myriad Pro" w:cs="Arial"/>
          <w:sz w:val="22"/>
        </w:rPr>
        <w:t xml:space="preserve">Established in 2006, ROE Visual produces unparalleled, award-winning LED display technology for </w:t>
      </w:r>
      <w:r w:rsidR="003D5243">
        <w:rPr>
          <w:rFonts w:ascii="Myriad Pro" w:hAnsi="Myriad Pro" w:cs="Arial"/>
          <w:sz w:val="22"/>
        </w:rPr>
        <w:t>various</w:t>
      </w:r>
      <w:r w:rsidRPr="00F60EE9">
        <w:rPr>
          <w:rFonts w:ascii="Myriad Pro" w:hAnsi="Myriad Pro" w:cs="Arial"/>
          <w:sz w:val="22"/>
        </w:rPr>
        <w:t xml:space="preserve"> applications, including film and television, theater, live events, concert tours, corporate events, and more. ROE </w:t>
      </w:r>
      <w:r w:rsidR="00EB74A6">
        <w:rPr>
          <w:rFonts w:ascii="Myriad Pro" w:hAnsi="Myriad Pro" w:cs="Arial"/>
          <w:sz w:val="22"/>
        </w:rPr>
        <w:t>Visual's</w:t>
      </w:r>
      <w:r w:rsidRPr="00F60EE9">
        <w:rPr>
          <w:rFonts w:ascii="Myriad Pro" w:hAnsi="Myriad Pro" w:cs="Arial"/>
          <w:sz w:val="22"/>
        </w:rPr>
        <w:t xml:space="preserve"> products meet the high demands of industry creatives and technologists. The company provides specialized knowledge in LED display technology and extensive global support through teams based in America, Europe, the Middle East, Japan, and China.</w:t>
      </w:r>
    </w:p>
    <w:p w14:paraId="0427B927" w14:textId="5B42E42B" w:rsidR="0071645D" w:rsidRPr="00BA7A94" w:rsidRDefault="00000000" w:rsidP="007938DE">
      <w:pPr>
        <w:pStyle w:val="af1"/>
        <w:shd w:val="clear" w:color="auto" w:fill="FFFFFF"/>
        <w:spacing w:before="0" w:beforeAutospacing="0" w:after="240" w:afterAutospacing="0"/>
        <w:rPr>
          <w:rStyle w:val="af0"/>
          <w:rFonts w:ascii="Calibri" w:hAnsi="Calibri" w:cs="黑体"/>
          <w:kern w:val="2"/>
          <w:sz w:val="21"/>
        </w:rPr>
      </w:pPr>
      <w:hyperlink r:id="rId10" w:history="1">
        <w:r w:rsidR="00BA7A94" w:rsidRPr="00BA7A94">
          <w:rPr>
            <w:rStyle w:val="af0"/>
            <w:rFonts w:ascii="Calibri" w:hAnsi="Calibri" w:cs="黑体"/>
            <w:kern w:val="2"/>
            <w:sz w:val="21"/>
            <w:szCs w:val="22"/>
          </w:rPr>
          <w:t>ROE Visual - LED screens and LED display products</w:t>
        </w:r>
      </w:hyperlink>
    </w:p>
    <w:sectPr w:rsidR="0071645D" w:rsidRPr="00BA7A94">
      <w:headerReference w:type="default" r:id="rId11"/>
      <w:footerReference w:type="default" r:id="rId12"/>
      <w:pgSz w:w="11906" w:h="16838"/>
      <w:pgMar w:top="1701" w:right="1588" w:bottom="1622" w:left="1389"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977A2" w14:textId="77777777" w:rsidR="001D1187" w:rsidRDefault="001D1187">
      <w:r>
        <w:separator/>
      </w:r>
    </w:p>
  </w:endnote>
  <w:endnote w:type="continuationSeparator" w:id="0">
    <w:p w14:paraId="13C43007" w14:textId="77777777" w:rsidR="001D1187" w:rsidRDefault="001D1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A00002AF" w:usb1="500020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C4109" w14:textId="77777777" w:rsidR="008A05E6" w:rsidRDefault="00E14ED0">
    <w:pPr>
      <w:rPr>
        <w:sz w:val="18"/>
        <w:szCs w:val="18"/>
      </w:rPr>
    </w:pPr>
    <w:r>
      <w:rPr>
        <w:noProof/>
      </w:rPr>
      <mc:AlternateContent>
        <mc:Choice Requires="wps">
          <w:drawing>
            <wp:anchor distT="0" distB="0" distL="114300" distR="114300" simplePos="0" relativeHeight="251660288" behindDoc="0" locked="0" layoutInCell="1" allowOverlap="1" wp14:anchorId="1303923F" wp14:editId="0B0E326A">
              <wp:simplePos x="0" y="0"/>
              <wp:positionH relativeFrom="column">
                <wp:posOffset>4505960</wp:posOffset>
              </wp:positionH>
              <wp:positionV relativeFrom="paragraph">
                <wp:posOffset>-40640</wp:posOffset>
              </wp:positionV>
              <wp:extent cx="2268220" cy="509905"/>
              <wp:effectExtent l="0" t="0" r="0" b="0"/>
              <wp:wrapNone/>
              <wp:docPr id="4" name="文本框 1"/>
              <wp:cNvGraphicFramePr/>
              <a:graphic xmlns:a="http://schemas.openxmlformats.org/drawingml/2006/main">
                <a:graphicData uri="http://schemas.microsoft.com/office/word/2010/wordprocessingShape">
                  <wps:wsp>
                    <wps:cNvSpPr txBox="1"/>
                    <wps:spPr bwMode="auto">
                      <a:xfrm>
                        <a:off x="0" y="0"/>
                        <a:ext cx="2268220" cy="509905"/>
                      </a:xfrm>
                      <a:prstGeom prst="rect">
                        <a:avLst/>
                      </a:prstGeom>
                      <a:solidFill>
                        <a:srgbClr val="FFFFFF"/>
                      </a:solidFill>
                      <a:ln>
                        <a:noFill/>
                      </a:ln>
                    </wps:spPr>
                    <wps:txbx>
                      <w:txbxContent>
                        <w:p w14:paraId="3AB0B079" w14:textId="77777777" w:rsidR="008A05E6" w:rsidRDefault="00E14ED0">
                          <w:pPr>
                            <w:rPr>
                              <w:sz w:val="18"/>
                              <w:szCs w:val="18"/>
                            </w:rPr>
                          </w:pPr>
                          <w:r>
                            <w:rPr>
                              <w:rFonts w:hint="eastAsia"/>
                              <w:sz w:val="18"/>
                              <w:szCs w:val="18"/>
                            </w:rPr>
                            <w:t>T:</w:t>
                          </w:r>
                          <w:r>
                            <w:rPr>
                              <w:sz w:val="18"/>
                              <w:szCs w:val="18"/>
                            </w:rPr>
                            <w:t xml:space="preserve"> </w:t>
                          </w:r>
                          <w:r>
                            <w:rPr>
                              <w:rFonts w:hint="eastAsia"/>
                              <w:sz w:val="18"/>
                              <w:szCs w:val="18"/>
                            </w:rPr>
                            <w:t>+86-755-83924892</w:t>
                          </w:r>
                        </w:p>
                        <w:p w14:paraId="276EF2FE" w14:textId="77777777" w:rsidR="008A05E6" w:rsidRDefault="00E14ED0">
                          <w:pPr>
                            <w:rPr>
                              <w:sz w:val="18"/>
                              <w:szCs w:val="18"/>
                            </w:rPr>
                          </w:pPr>
                          <w:r>
                            <w:rPr>
                              <w:rFonts w:hint="eastAsia"/>
                              <w:sz w:val="18"/>
                              <w:szCs w:val="18"/>
                            </w:rPr>
                            <w:t xml:space="preserve">E: </w:t>
                          </w:r>
                          <w:hyperlink r:id="rId1" w:history="1">
                            <w:r>
                              <w:rPr>
                                <w:rStyle w:val="af0"/>
                                <w:rFonts w:hint="eastAsia"/>
                                <w:sz w:val="18"/>
                                <w:szCs w:val="18"/>
                              </w:rPr>
                              <w:t>roe@roevisual.com</w:t>
                            </w:r>
                          </w:hyperlink>
                        </w:p>
                        <w:p w14:paraId="666CB65D" w14:textId="77777777" w:rsidR="008A05E6" w:rsidRDefault="00E14ED0">
                          <w:pPr>
                            <w:rPr>
                              <w:sz w:val="18"/>
                              <w:szCs w:val="18"/>
                            </w:rPr>
                          </w:pPr>
                          <w:r>
                            <w:rPr>
                              <w:rFonts w:hint="eastAsia"/>
                              <w:sz w:val="18"/>
                              <w:szCs w:val="18"/>
                            </w:rPr>
                            <w:t>www.roevisual.com</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1303923F" id="_x0000_t202" coordsize="21600,21600" o:spt="202" path="m,l,21600r21600,l21600,xe">
              <v:stroke joinstyle="miter"/>
              <v:path gradientshapeok="t" o:connecttype="rect"/>
            </v:shapetype>
            <v:shape id="文本框 1" o:spid="_x0000_s1026" type="#_x0000_t202" style="position:absolute;left:0;text-align:left;margin-left:354.8pt;margin-top:-3.2pt;width:178.6pt;height:40.15pt;z-index:251660288;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" stroked="f">
              <v:textbox style="mso-fit-shape-to-text:t">
                <w:txbxContent>
                  <w:p w14:paraId="3AB0B079" w14:textId="77777777" w:rsidR="008A05E6" w:rsidRDefault="00E14ED0">
                    <w:pPr>
                      <w:rPr>
                        <w:sz w:val="18"/>
                        <w:szCs w:val="18"/>
                      </w:rPr>
                    </w:pPr>
                    <w:r>
                      <w:rPr>
                        <w:rFonts w:hint="eastAsia"/>
                        <w:sz w:val="18"/>
                        <w:szCs w:val="18"/>
                      </w:rPr>
                      <w:t>T:</w:t>
                    </w:r>
                    <w:r>
                      <w:rPr>
                        <w:sz w:val="18"/>
                        <w:szCs w:val="18"/>
                      </w:rPr>
                      <w:t xml:space="preserve"> </w:t>
                    </w:r>
                    <w:r>
                      <w:rPr>
                        <w:rFonts w:hint="eastAsia"/>
                        <w:sz w:val="18"/>
                        <w:szCs w:val="18"/>
                      </w:rPr>
                      <w:t>+86-755-83924892</w:t>
                    </w:r>
                  </w:p>
                  <w:p w14:paraId="276EF2FE" w14:textId="77777777" w:rsidR="008A05E6" w:rsidRDefault="00E14ED0">
                    <w:pPr>
                      <w:rPr>
                        <w:sz w:val="18"/>
                        <w:szCs w:val="18"/>
                      </w:rPr>
                    </w:pPr>
                    <w:r>
                      <w:rPr>
                        <w:rFonts w:hint="eastAsia"/>
                        <w:sz w:val="18"/>
                        <w:szCs w:val="18"/>
                      </w:rPr>
                      <w:t xml:space="preserve">E: </w:t>
                    </w:r>
                    <w:hyperlink r:id="rId2" w:history="1">
                      <w:r>
                        <w:rPr>
                          <w:rStyle w:val="af0"/>
                          <w:rFonts w:hint="eastAsia"/>
                          <w:sz w:val="18"/>
                          <w:szCs w:val="18"/>
                        </w:rPr>
                        <w:t>roe@roevisual.com</w:t>
                      </w:r>
                    </w:hyperlink>
                  </w:p>
                  <w:p w14:paraId="666CB65D" w14:textId="77777777" w:rsidR="008A05E6" w:rsidRDefault="00E14ED0">
                    <w:pPr>
                      <w:rPr>
                        <w:sz w:val="18"/>
                        <w:szCs w:val="18"/>
                      </w:rPr>
                    </w:pPr>
                    <w:r>
                      <w:rPr>
                        <w:rFonts w:hint="eastAsia"/>
                        <w:sz w:val="18"/>
                        <w:szCs w:val="18"/>
                      </w:rPr>
                      <w:t>www.roevisual.com</w:t>
                    </w:r>
                  </w:p>
                </w:txbxContent>
              </v:textbox>
            </v:shape>
          </w:pict>
        </mc:Fallback>
      </mc:AlternateContent>
    </w:r>
    <w:r>
      <w:rPr>
        <w:rFonts w:hint="eastAsia"/>
        <w:sz w:val="18"/>
        <w:szCs w:val="18"/>
      </w:rPr>
      <w:t>ROE Visual Co., Ltd</w:t>
    </w:r>
    <w:r>
      <w:rPr>
        <w:sz w:val="18"/>
        <w:szCs w:val="18"/>
      </w:rPr>
      <w:t>.</w:t>
    </w:r>
  </w:p>
  <w:p w14:paraId="2497F4AD" w14:textId="77777777" w:rsidR="008A05E6" w:rsidRDefault="00E14ED0">
    <w:pPr>
      <w:rPr>
        <w:sz w:val="18"/>
        <w:szCs w:val="18"/>
      </w:rPr>
    </w:pPr>
    <w:proofErr w:type="spellStart"/>
    <w:r>
      <w:rPr>
        <w:rFonts w:hint="eastAsia"/>
        <w:sz w:val="18"/>
        <w:szCs w:val="18"/>
      </w:rPr>
      <w:t>Bldg</w:t>
    </w:r>
    <w:proofErr w:type="spellEnd"/>
    <w:r>
      <w:rPr>
        <w:rFonts w:hint="eastAsia"/>
        <w:sz w:val="18"/>
        <w:szCs w:val="18"/>
      </w:rPr>
      <w:t xml:space="preserve"> 7, Zhong </w:t>
    </w:r>
    <w:proofErr w:type="spellStart"/>
    <w:r>
      <w:rPr>
        <w:rFonts w:hint="eastAsia"/>
        <w:sz w:val="18"/>
        <w:szCs w:val="18"/>
      </w:rPr>
      <w:t>Yuntai</w:t>
    </w:r>
    <w:proofErr w:type="spellEnd"/>
    <w:r>
      <w:rPr>
        <w:rFonts w:hint="eastAsia"/>
        <w:sz w:val="18"/>
        <w:szCs w:val="18"/>
      </w:rPr>
      <w:t xml:space="preserve"> Technology</w:t>
    </w:r>
  </w:p>
  <w:p w14:paraId="749254BB" w14:textId="77777777" w:rsidR="008A05E6" w:rsidRDefault="00E14ED0">
    <w:pPr>
      <w:rPr>
        <w:sz w:val="18"/>
        <w:szCs w:val="18"/>
      </w:rPr>
    </w:pPr>
    <w:r>
      <w:rPr>
        <w:rFonts w:hint="eastAsia"/>
        <w:sz w:val="18"/>
        <w:szCs w:val="18"/>
      </w:rPr>
      <w:t>Industrial Park, Baoan, Shenzhen, China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7B37C" w14:textId="77777777" w:rsidR="001D1187" w:rsidRDefault="001D1187">
      <w:r>
        <w:separator/>
      </w:r>
    </w:p>
  </w:footnote>
  <w:footnote w:type="continuationSeparator" w:id="0">
    <w:p w14:paraId="110FC5F5" w14:textId="77777777" w:rsidR="001D1187" w:rsidRDefault="001D1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22D3A" w14:textId="77777777" w:rsidR="008A05E6" w:rsidRDefault="00E14ED0">
    <w:pPr>
      <w:pStyle w:val="ae"/>
      <w:pBdr>
        <w:bottom w:val="none" w:sz="0" w:space="0" w:color="auto"/>
      </w:pBdr>
    </w:pPr>
    <w:r>
      <w:rPr>
        <w:noProof/>
      </w:rPr>
      <w:drawing>
        <wp:anchor distT="0" distB="0" distL="114300" distR="114300" simplePos="0" relativeHeight="251659264" behindDoc="0" locked="0" layoutInCell="1" allowOverlap="1" wp14:anchorId="00549649" wp14:editId="48161A81">
          <wp:simplePos x="0" y="0"/>
          <wp:positionH relativeFrom="column">
            <wp:posOffset>-386080</wp:posOffset>
          </wp:positionH>
          <wp:positionV relativeFrom="paragraph">
            <wp:posOffset>-251460</wp:posOffset>
          </wp:positionV>
          <wp:extent cx="7099300" cy="405765"/>
          <wp:effectExtent l="0" t="0" r="0" b="0"/>
          <wp:wrapNone/>
          <wp:docPr id="5" name="图片 2" descr="文件模板"/>
          <wp:cNvGraphicFramePr/>
          <a:graphic xmlns:a="http://schemas.openxmlformats.org/drawingml/2006/main">
            <a:graphicData uri="http://schemas.openxmlformats.org/drawingml/2006/picture">
              <pic:pic xmlns:pic="http://schemas.openxmlformats.org/drawingml/2006/picture">
                <pic:nvPicPr>
                  <pic:cNvPr id="5" name="图片 2" descr="文件模板"/>
                  <pic:cNvPicPr/>
                </pic:nvPicPr>
                <pic:blipFill>
                  <a:blip r:embed="rId1">
                    <a:extLst>
                      <a:ext uri="{28A0092B-C50C-407E-A947-70E740481C1C}">
                        <a14:useLocalDpi xmlns:a14="http://schemas.microsoft.com/office/drawing/2010/main" val="0"/>
                      </a:ext>
                    </a:extLst>
                  </a:blip>
                  <a:srcRect/>
                  <a:stretch>
                    <a:fillRect/>
                  </a:stretch>
                </pic:blipFill>
                <pic:spPr>
                  <a:xfrm>
                    <a:off x="0" y="0"/>
                    <a:ext cx="7099300" cy="405765"/>
                  </a:xfrm>
                  <a:prstGeom prst="rect">
                    <a:avLst/>
                  </a:prstGeom>
                  <a:noFill/>
                  <a:ln>
                    <a:noFill/>
                  </a:ln>
                </pic:spPr>
              </pic:pic>
            </a:graphicData>
          </a:graphic>
        </wp:anchor>
      </w:drawing>
    </w:r>
  </w:p>
  <w:p w14:paraId="730DF6DD" w14:textId="77777777" w:rsidR="008A05E6" w:rsidRDefault="008A05E6">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87DFA"/>
    <w:multiLevelType w:val="hybridMultilevel"/>
    <w:tmpl w:val="182A4C9C"/>
    <w:lvl w:ilvl="0" w:tplc="1B420A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118140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0"/>
  <w:drawingGridVerticalSpacing w:val="156"/>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A44"/>
    <w:rsid w:val="00001381"/>
    <w:rsid w:val="00003350"/>
    <w:rsid w:val="000035DE"/>
    <w:rsid w:val="00004F10"/>
    <w:rsid w:val="000072A5"/>
    <w:rsid w:val="00011695"/>
    <w:rsid w:val="00011850"/>
    <w:rsid w:val="00012EAE"/>
    <w:rsid w:val="00013745"/>
    <w:rsid w:val="00015009"/>
    <w:rsid w:val="000150CA"/>
    <w:rsid w:val="000222C3"/>
    <w:rsid w:val="000223A3"/>
    <w:rsid w:val="00022FF3"/>
    <w:rsid w:val="00023B5E"/>
    <w:rsid w:val="00026644"/>
    <w:rsid w:val="0002790C"/>
    <w:rsid w:val="00032980"/>
    <w:rsid w:val="00034E12"/>
    <w:rsid w:val="0003510C"/>
    <w:rsid w:val="000365F9"/>
    <w:rsid w:val="00036AC8"/>
    <w:rsid w:val="000424CC"/>
    <w:rsid w:val="000433BE"/>
    <w:rsid w:val="00043865"/>
    <w:rsid w:val="00044143"/>
    <w:rsid w:val="00046998"/>
    <w:rsid w:val="00046AAF"/>
    <w:rsid w:val="00047A7B"/>
    <w:rsid w:val="00054886"/>
    <w:rsid w:val="00054C24"/>
    <w:rsid w:val="00054EA2"/>
    <w:rsid w:val="000555AA"/>
    <w:rsid w:val="00056203"/>
    <w:rsid w:val="00056DFB"/>
    <w:rsid w:val="0005782C"/>
    <w:rsid w:val="00057895"/>
    <w:rsid w:val="00057E0F"/>
    <w:rsid w:val="000609FA"/>
    <w:rsid w:val="00060F6B"/>
    <w:rsid w:val="00061346"/>
    <w:rsid w:val="00062005"/>
    <w:rsid w:val="00062C65"/>
    <w:rsid w:val="0006502E"/>
    <w:rsid w:val="00066594"/>
    <w:rsid w:val="00070A84"/>
    <w:rsid w:val="00070AA4"/>
    <w:rsid w:val="00071660"/>
    <w:rsid w:val="000733ED"/>
    <w:rsid w:val="0007452F"/>
    <w:rsid w:val="00075420"/>
    <w:rsid w:val="0007659F"/>
    <w:rsid w:val="000767B8"/>
    <w:rsid w:val="00077DD1"/>
    <w:rsid w:val="000805D9"/>
    <w:rsid w:val="00083918"/>
    <w:rsid w:val="00084DC2"/>
    <w:rsid w:val="00086FEF"/>
    <w:rsid w:val="00093256"/>
    <w:rsid w:val="00097CB8"/>
    <w:rsid w:val="000A2B92"/>
    <w:rsid w:val="000A31C5"/>
    <w:rsid w:val="000A4EEF"/>
    <w:rsid w:val="000A5155"/>
    <w:rsid w:val="000A5316"/>
    <w:rsid w:val="000A5341"/>
    <w:rsid w:val="000A5C21"/>
    <w:rsid w:val="000B0B9D"/>
    <w:rsid w:val="000B413C"/>
    <w:rsid w:val="000B4C72"/>
    <w:rsid w:val="000B7569"/>
    <w:rsid w:val="000B792E"/>
    <w:rsid w:val="000C0C68"/>
    <w:rsid w:val="000C175E"/>
    <w:rsid w:val="000C35D6"/>
    <w:rsid w:val="000C4DF4"/>
    <w:rsid w:val="000C62D5"/>
    <w:rsid w:val="000C6CFD"/>
    <w:rsid w:val="000D009B"/>
    <w:rsid w:val="000D1D97"/>
    <w:rsid w:val="000D38A0"/>
    <w:rsid w:val="000D393D"/>
    <w:rsid w:val="000D4B3D"/>
    <w:rsid w:val="000D5D55"/>
    <w:rsid w:val="000D634D"/>
    <w:rsid w:val="000D76D2"/>
    <w:rsid w:val="000E1341"/>
    <w:rsid w:val="000E4882"/>
    <w:rsid w:val="000E4990"/>
    <w:rsid w:val="000E6FD8"/>
    <w:rsid w:val="000F0E52"/>
    <w:rsid w:val="000F1ECC"/>
    <w:rsid w:val="000F22CE"/>
    <w:rsid w:val="000F3E1A"/>
    <w:rsid w:val="000F4098"/>
    <w:rsid w:val="000F5122"/>
    <w:rsid w:val="000F57CD"/>
    <w:rsid w:val="000F5DBF"/>
    <w:rsid w:val="00100AD4"/>
    <w:rsid w:val="00101D3B"/>
    <w:rsid w:val="00103BAB"/>
    <w:rsid w:val="0010401D"/>
    <w:rsid w:val="0010483A"/>
    <w:rsid w:val="00104C79"/>
    <w:rsid w:val="00105459"/>
    <w:rsid w:val="00105552"/>
    <w:rsid w:val="001070E3"/>
    <w:rsid w:val="00107956"/>
    <w:rsid w:val="0011210D"/>
    <w:rsid w:val="00115239"/>
    <w:rsid w:val="001156FE"/>
    <w:rsid w:val="00116768"/>
    <w:rsid w:val="00116A3B"/>
    <w:rsid w:val="00116CD2"/>
    <w:rsid w:val="00117D38"/>
    <w:rsid w:val="00123830"/>
    <w:rsid w:val="001238BF"/>
    <w:rsid w:val="001242A0"/>
    <w:rsid w:val="00124917"/>
    <w:rsid w:val="0012735B"/>
    <w:rsid w:val="0013108D"/>
    <w:rsid w:val="00131B12"/>
    <w:rsid w:val="001327AD"/>
    <w:rsid w:val="001328C7"/>
    <w:rsid w:val="00134756"/>
    <w:rsid w:val="00135BDE"/>
    <w:rsid w:val="001361E3"/>
    <w:rsid w:val="0013677E"/>
    <w:rsid w:val="0014018C"/>
    <w:rsid w:val="00140A11"/>
    <w:rsid w:val="001413A7"/>
    <w:rsid w:val="001420D5"/>
    <w:rsid w:val="001426D8"/>
    <w:rsid w:val="00143543"/>
    <w:rsid w:val="0014373C"/>
    <w:rsid w:val="00143FE5"/>
    <w:rsid w:val="00144474"/>
    <w:rsid w:val="00145460"/>
    <w:rsid w:val="00146CB7"/>
    <w:rsid w:val="001475C5"/>
    <w:rsid w:val="00150C8B"/>
    <w:rsid w:val="00153B22"/>
    <w:rsid w:val="00153F0F"/>
    <w:rsid w:val="001603EA"/>
    <w:rsid w:val="001609F7"/>
    <w:rsid w:val="00160AD5"/>
    <w:rsid w:val="00164085"/>
    <w:rsid w:val="00164B2B"/>
    <w:rsid w:val="001652AA"/>
    <w:rsid w:val="001702B2"/>
    <w:rsid w:val="0017052C"/>
    <w:rsid w:val="001705DF"/>
    <w:rsid w:val="00171225"/>
    <w:rsid w:val="0017144E"/>
    <w:rsid w:val="00172A27"/>
    <w:rsid w:val="001730A3"/>
    <w:rsid w:val="00174FFD"/>
    <w:rsid w:val="001757D4"/>
    <w:rsid w:val="001758B2"/>
    <w:rsid w:val="001763D1"/>
    <w:rsid w:val="00176D01"/>
    <w:rsid w:val="001819B2"/>
    <w:rsid w:val="001825AE"/>
    <w:rsid w:val="001832E4"/>
    <w:rsid w:val="00183AB3"/>
    <w:rsid w:val="001861FE"/>
    <w:rsid w:val="001901B3"/>
    <w:rsid w:val="00190706"/>
    <w:rsid w:val="00191053"/>
    <w:rsid w:val="00191A8A"/>
    <w:rsid w:val="00193F29"/>
    <w:rsid w:val="00194288"/>
    <w:rsid w:val="00194F8E"/>
    <w:rsid w:val="001A177F"/>
    <w:rsid w:val="001A20A4"/>
    <w:rsid w:val="001A3067"/>
    <w:rsid w:val="001A326D"/>
    <w:rsid w:val="001A49DE"/>
    <w:rsid w:val="001A4D4C"/>
    <w:rsid w:val="001A6D3A"/>
    <w:rsid w:val="001A6DDC"/>
    <w:rsid w:val="001A7021"/>
    <w:rsid w:val="001B357C"/>
    <w:rsid w:val="001B55BA"/>
    <w:rsid w:val="001B5873"/>
    <w:rsid w:val="001B5B1D"/>
    <w:rsid w:val="001B7182"/>
    <w:rsid w:val="001C0E73"/>
    <w:rsid w:val="001C13DF"/>
    <w:rsid w:val="001C1FF6"/>
    <w:rsid w:val="001C29F7"/>
    <w:rsid w:val="001C2ED1"/>
    <w:rsid w:val="001C2F20"/>
    <w:rsid w:val="001C73CE"/>
    <w:rsid w:val="001C7959"/>
    <w:rsid w:val="001D1187"/>
    <w:rsid w:val="001D1712"/>
    <w:rsid w:val="001D202E"/>
    <w:rsid w:val="001D2E91"/>
    <w:rsid w:val="001D31E3"/>
    <w:rsid w:val="001D3458"/>
    <w:rsid w:val="001D3FB2"/>
    <w:rsid w:val="001D4A7C"/>
    <w:rsid w:val="001D5AD8"/>
    <w:rsid w:val="001E0967"/>
    <w:rsid w:val="001E0F87"/>
    <w:rsid w:val="001E0FA2"/>
    <w:rsid w:val="001E270D"/>
    <w:rsid w:val="001E3E46"/>
    <w:rsid w:val="001E6958"/>
    <w:rsid w:val="001F0D46"/>
    <w:rsid w:val="001F20ED"/>
    <w:rsid w:val="001F21D1"/>
    <w:rsid w:val="001F26E3"/>
    <w:rsid w:val="001F2BEF"/>
    <w:rsid w:val="001F3242"/>
    <w:rsid w:val="001F6071"/>
    <w:rsid w:val="001F6217"/>
    <w:rsid w:val="001F668F"/>
    <w:rsid w:val="001F7FED"/>
    <w:rsid w:val="002000E7"/>
    <w:rsid w:val="002010A9"/>
    <w:rsid w:val="00201454"/>
    <w:rsid w:val="002072A1"/>
    <w:rsid w:val="00210ECA"/>
    <w:rsid w:val="00212452"/>
    <w:rsid w:val="00212580"/>
    <w:rsid w:val="002135C6"/>
    <w:rsid w:val="002202F0"/>
    <w:rsid w:val="00221333"/>
    <w:rsid w:val="00221EA6"/>
    <w:rsid w:val="002227F6"/>
    <w:rsid w:val="0022534D"/>
    <w:rsid w:val="002257EC"/>
    <w:rsid w:val="002263AD"/>
    <w:rsid w:val="0022794C"/>
    <w:rsid w:val="00230FFF"/>
    <w:rsid w:val="002341FB"/>
    <w:rsid w:val="002347F0"/>
    <w:rsid w:val="00236222"/>
    <w:rsid w:val="002410ED"/>
    <w:rsid w:val="0024129E"/>
    <w:rsid w:val="00243672"/>
    <w:rsid w:val="0024371D"/>
    <w:rsid w:val="00243C87"/>
    <w:rsid w:val="00244B0B"/>
    <w:rsid w:val="00245799"/>
    <w:rsid w:val="00245A3B"/>
    <w:rsid w:val="00245AF2"/>
    <w:rsid w:val="00246137"/>
    <w:rsid w:val="00246CC9"/>
    <w:rsid w:val="002470F1"/>
    <w:rsid w:val="00251095"/>
    <w:rsid w:val="002516C2"/>
    <w:rsid w:val="002517C9"/>
    <w:rsid w:val="002517D1"/>
    <w:rsid w:val="002531D5"/>
    <w:rsid w:val="00254EBC"/>
    <w:rsid w:val="00260B10"/>
    <w:rsid w:val="00261C3B"/>
    <w:rsid w:val="00261CE8"/>
    <w:rsid w:val="00261E70"/>
    <w:rsid w:val="00262C9E"/>
    <w:rsid w:val="002650F4"/>
    <w:rsid w:val="0026604D"/>
    <w:rsid w:val="00271856"/>
    <w:rsid w:val="00272202"/>
    <w:rsid w:val="00274432"/>
    <w:rsid w:val="00274A72"/>
    <w:rsid w:val="00280482"/>
    <w:rsid w:val="00281EFE"/>
    <w:rsid w:val="0028302E"/>
    <w:rsid w:val="00283DC2"/>
    <w:rsid w:val="00283F27"/>
    <w:rsid w:val="00286D89"/>
    <w:rsid w:val="00287A13"/>
    <w:rsid w:val="002901F8"/>
    <w:rsid w:val="002911DB"/>
    <w:rsid w:val="002916D9"/>
    <w:rsid w:val="0029200A"/>
    <w:rsid w:val="00292385"/>
    <w:rsid w:val="00292415"/>
    <w:rsid w:val="00295B71"/>
    <w:rsid w:val="002965DA"/>
    <w:rsid w:val="002A012C"/>
    <w:rsid w:val="002A0E91"/>
    <w:rsid w:val="002A2629"/>
    <w:rsid w:val="002A2F57"/>
    <w:rsid w:val="002A49F9"/>
    <w:rsid w:val="002A4EA2"/>
    <w:rsid w:val="002A77AF"/>
    <w:rsid w:val="002A7AAB"/>
    <w:rsid w:val="002B0631"/>
    <w:rsid w:val="002B0667"/>
    <w:rsid w:val="002B134C"/>
    <w:rsid w:val="002B2146"/>
    <w:rsid w:val="002B2BFB"/>
    <w:rsid w:val="002B3DA1"/>
    <w:rsid w:val="002B717E"/>
    <w:rsid w:val="002C2C51"/>
    <w:rsid w:val="002C2E3A"/>
    <w:rsid w:val="002C33B9"/>
    <w:rsid w:val="002C3DA6"/>
    <w:rsid w:val="002C633E"/>
    <w:rsid w:val="002C76F0"/>
    <w:rsid w:val="002D21D8"/>
    <w:rsid w:val="002D3533"/>
    <w:rsid w:val="002D3995"/>
    <w:rsid w:val="002D39C9"/>
    <w:rsid w:val="002D501B"/>
    <w:rsid w:val="002D5308"/>
    <w:rsid w:val="002D57D9"/>
    <w:rsid w:val="002D60AE"/>
    <w:rsid w:val="002D677C"/>
    <w:rsid w:val="002E0594"/>
    <w:rsid w:val="002E1FA0"/>
    <w:rsid w:val="002E2933"/>
    <w:rsid w:val="002E2A60"/>
    <w:rsid w:val="002E38AF"/>
    <w:rsid w:val="002E3EDF"/>
    <w:rsid w:val="002E4A16"/>
    <w:rsid w:val="002E4BB9"/>
    <w:rsid w:val="002E4E44"/>
    <w:rsid w:val="002E78AC"/>
    <w:rsid w:val="002F078E"/>
    <w:rsid w:val="002F07A9"/>
    <w:rsid w:val="002F0AFB"/>
    <w:rsid w:val="002F0B06"/>
    <w:rsid w:val="002F116F"/>
    <w:rsid w:val="002F256E"/>
    <w:rsid w:val="002F2640"/>
    <w:rsid w:val="002F3C4F"/>
    <w:rsid w:val="002F4C40"/>
    <w:rsid w:val="00300218"/>
    <w:rsid w:val="0030021B"/>
    <w:rsid w:val="00302A19"/>
    <w:rsid w:val="00302F08"/>
    <w:rsid w:val="00304411"/>
    <w:rsid w:val="00304604"/>
    <w:rsid w:val="00305277"/>
    <w:rsid w:val="00305B98"/>
    <w:rsid w:val="00305EA7"/>
    <w:rsid w:val="00307EC0"/>
    <w:rsid w:val="00307F4F"/>
    <w:rsid w:val="00311D20"/>
    <w:rsid w:val="003131D5"/>
    <w:rsid w:val="00313BF5"/>
    <w:rsid w:val="003142D0"/>
    <w:rsid w:val="003148D2"/>
    <w:rsid w:val="003148D9"/>
    <w:rsid w:val="00314D7A"/>
    <w:rsid w:val="0031576A"/>
    <w:rsid w:val="0031672F"/>
    <w:rsid w:val="0031757D"/>
    <w:rsid w:val="00317D23"/>
    <w:rsid w:val="00320F83"/>
    <w:rsid w:val="0032109D"/>
    <w:rsid w:val="003217B9"/>
    <w:rsid w:val="0032180F"/>
    <w:rsid w:val="00321BAE"/>
    <w:rsid w:val="00324520"/>
    <w:rsid w:val="00325BDA"/>
    <w:rsid w:val="00327C84"/>
    <w:rsid w:val="00327D12"/>
    <w:rsid w:val="00327D6C"/>
    <w:rsid w:val="003325EC"/>
    <w:rsid w:val="00333A7E"/>
    <w:rsid w:val="00334BD4"/>
    <w:rsid w:val="0033677C"/>
    <w:rsid w:val="00337878"/>
    <w:rsid w:val="00341B01"/>
    <w:rsid w:val="00341FED"/>
    <w:rsid w:val="00342917"/>
    <w:rsid w:val="0034335B"/>
    <w:rsid w:val="00343925"/>
    <w:rsid w:val="003452E9"/>
    <w:rsid w:val="003506CE"/>
    <w:rsid w:val="00350BB0"/>
    <w:rsid w:val="00351101"/>
    <w:rsid w:val="003532B9"/>
    <w:rsid w:val="00354A6A"/>
    <w:rsid w:val="003560CF"/>
    <w:rsid w:val="003565E9"/>
    <w:rsid w:val="0035694D"/>
    <w:rsid w:val="00357F01"/>
    <w:rsid w:val="0036099C"/>
    <w:rsid w:val="00361A41"/>
    <w:rsid w:val="0036250A"/>
    <w:rsid w:val="00362F4B"/>
    <w:rsid w:val="00367EC5"/>
    <w:rsid w:val="00367FEC"/>
    <w:rsid w:val="003700A6"/>
    <w:rsid w:val="0037273C"/>
    <w:rsid w:val="00372CDD"/>
    <w:rsid w:val="003731FD"/>
    <w:rsid w:val="0037371C"/>
    <w:rsid w:val="00374096"/>
    <w:rsid w:val="00374EA4"/>
    <w:rsid w:val="00375620"/>
    <w:rsid w:val="00375A05"/>
    <w:rsid w:val="00377A10"/>
    <w:rsid w:val="003841C9"/>
    <w:rsid w:val="00384B8E"/>
    <w:rsid w:val="00390370"/>
    <w:rsid w:val="0039054E"/>
    <w:rsid w:val="00391E1C"/>
    <w:rsid w:val="00396436"/>
    <w:rsid w:val="00397E06"/>
    <w:rsid w:val="003A0A88"/>
    <w:rsid w:val="003A22C2"/>
    <w:rsid w:val="003A295D"/>
    <w:rsid w:val="003A3520"/>
    <w:rsid w:val="003A3789"/>
    <w:rsid w:val="003A4915"/>
    <w:rsid w:val="003A4E9E"/>
    <w:rsid w:val="003A5B04"/>
    <w:rsid w:val="003A6A4A"/>
    <w:rsid w:val="003A7649"/>
    <w:rsid w:val="003A78E4"/>
    <w:rsid w:val="003A7F7A"/>
    <w:rsid w:val="003B043C"/>
    <w:rsid w:val="003B1536"/>
    <w:rsid w:val="003B2BC7"/>
    <w:rsid w:val="003B459D"/>
    <w:rsid w:val="003B64A5"/>
    <w:rsid w:val="003B7FC3"/>
    <w:rsid w:val="003C007E"/>
    <w:rsid w:val="003C1239"/>
    <w:rsid w:val="003C1647"/>
    <w:rsid w:val="003C2723"/>
    <w:rsid w:val="003C2A5D"/>
    <w:rsid w:val="003C365D"/>
    <w:rsid w:val="003C3866"/>
    <w:rsid w:val="003C47E9"/>
    <w:rsid w:val="003C58DA"/>
    <w:rsid w:val="003C6195"/>
    <w:rsid w:val="003C76B5"/>
    <w:rsid w:val="003D0F13"/>
    <w:rsid w:val="003D10CB"/>
    <w:rsid w:val="003D15C8"/>
    <w:rsid w:val="003D1FFD"/>
    <w:rsid w:val="003D2BC3"/>
    <w:rsid w:val="003D32D7"/>
    <w:rsid w:val="003D3438"/>
    <w:rsid w:val="003D3CF0"/>
    <w:rsid w:val="003D49F6"/>
    <w:rsid w:val="003D5243"/>
    <w:rsid w:val="003D6D15"/>
    <w:rsid w:val="003D7988"/>
    <w:rsid w:val="003E1D24"/>
    <w:rsid w:val="003E2222"/>
    <w:rsid w:val="003E2333"/>
    <w:rsid w:val="003E2600"/>
    <w:rsid w:val="003E2F75"/>
    <w:rsid w:val="003E39E0"/>
    <w:rsid w:val="003E5577"/>
    <w:rsid w:val="003E62D9"/>
    <w:rsid w:val="003E67D3"/>
    <w:rsid w:val="003F1588"/>
    <w:rsid w:val="003F28B4"/>
    <w:rsid w:val="003F31DB"/>
    <w:rsid w:val="003F47A0"/>
    <w:rsid w:val="003F5F3F"/>
    <w:rsid w:val="003F6321"/>
    <w:rsid w:val="003F66CF"/>
    <w:rsid w:val="003F7187"/>
    <w:rsid w:val="00400393"/>
    <w:rsid w:val="004016A0"/>
    <w:rsid w:val="00401AE1"/>
    <w:rsid w:val="00402579"/>
    <w:rsid w:val="004036B5"/>
    <w:rsid w:val="00404A88"/>
    <w:rsid w:val="004059E9"/>
    <w:rsid w:val="0040687B"/>
    <w:rsid w:val="00406E70"/>
    <w:rsid w:val="004072FA"/>
    <w:rsid w:val="004076F2"/>
    <w:rsid w:val="00410AA5"/>
    <w:rsid w:val="004118FC"/>
    <w:rsid w:val="00413EC7"/>
    <w:rsid w:val="00414EDC"/>
    <w:rsid w:val="0041725D"/>
    <w:rsid w:val="004174FB"/>
    <w:rsid w:val="004225A5"/>
    <w:rsid w:val="00422A46"/>
    <w:rsid w:val="00423B86"/>
    <w:rsid w:val="0042408A"/>
    <w:rsid w:val="00424C04"/>
    <w:rsid w:val="0042588E"/>
    <w:rsid w:val="0042719A"/>
    <w:rsid w:val="00427279"/>
    <w:rsid w:val="00430C1C"/>
    <w:rsid w:val="00430D74"/>
    <w:rsid w:val="00432484"/>
    <w:rsid w:val="004340B5"/>
    <w:rsid w:val="004358AA"/>
    <w:rsid w:val="00437A15"/>
    <w:rsid w:val="00440D1B"/>
    <w:rsid w:val="00441B18"/>
    <w:rsid w:val="00441DAA"/>
    <w:rsid w:val="0044333E"/>
    <w:rsid w:val="00445830"/>
    <w:rsid w:val="00450771"/>
    <w:rsid w:val="00450D39"/>
    <w:rsid w:val="0045141E"/>
    <w:rsid w:val="0045254A"/>
    <w:rsid w:val="00452E17"/>
    <w:rsid w:val="00455E1A"/>
    <w:rsid w:val="004565F8"/>
    <w:rsid w:val="00456E02"/>
    <w:rsid w:val="004571F2"/>
    <w:rsid w:val="00460CD1"/>
    <w:rsid w:val="004641DC"/>
    <w:rsid w:val="00465363"/>
    <w:rsid w:val="00470772"/>
    <w:rsid w:val="0047113F"/>
    <w:rsid w:val="00472DCC"/>
    <w:rsid w:val="004758D3"/>
    <w:rsid w:val="00476716"/>
    <w:rsid w:val="00476AE8"/>
    <w:rsid w:val="004776E3"/>
    <w:rsid w:val="00477F62"/>
    <w:rsid w:val="004817D5"/>
    <w:rsid w:val="00482793"/>
    <w:rsid w:val="00483C68"/>
    <w:rsid w:val="00484A27"/>
    <w:rsid w:val="00484B6E"/>
    <w:rsid w:val="00484ECA"/>
    <w:rsid w:val="00485503"/>
    <w:rsid w:val="0048609C"/>
    <w:rsid w:val="00491549"/>
    <w:rsid w:val="00491550"/>
    <w:rsid w:val="00491905"/>
    <w:rsid w:val="00491BAB"/>
    <w:rsid w:val="00492304"/>
    <w:rsid w:val="004927B2"/>
    <w:rsid w:val="004929BF"/>
    <w:rsid w:val="0049577B"/>
    <w:rsid w:val="004965FD"/>
    <w:rsid w:val="00496804"/>
    <w:rsid w:val="00497AF5"/>
    <w:rsid w:val="004A0E85"/>
    <w:rsid w:val="004A2294"/>
    <w:rsid w:val="004A23A1"/>
    <w:rsid w:val="004A49A2"/>
    <w:rsid w:val="004A5530"/>
    <w:rsid w:val="004A6B39"/>
    <w:rsid w:val="004A74C1"/>
    <w:rsid w:val="004B01E5"/>
    <w:rsid w:val="004B1234"/>
    <w:rsid w:val="004B2054"/>
    <w:rsid w:val="004B37AD"/>
    <w:rsid w:val="004B44B1"/>
    <w:rsid w:val="004B4D2E"/>
    <w:rsid w:val="004B59F0"/>
    <w:rsid w:val="004B7772"/>
    <w:rsid w:val="004C4986"/>
    <w:rsid w:val="004D14D1"/>
    <w:rsid w:val="004D46B4"/>
    <w:rsid w:val="004D48FB"/>
    <w:rsid w:val="004D4A7A"/>
    <w:rsid w:val="004D4CFB"/>
    <w:rsid w:val="004D57A5"/>
    <w:rsid w:val="004E135C"/>
    <w:rsid w:val="004E244B"/>
    <w:rsid w:val="004E488B"/>
    <w:rsid w:val="004E5339"/>
    <w:rsid w:val="004E5C96"/>
    <w:rsid w:val="004E5FBC"/>
    <w:rsid w:val="004E60DA"/>
    <w:rsid w:val="004E6F72"/>
    <w:rsid w:val="004F0FD3"/>
    <w:rsid w:val="004F1B65"/>
    <w:rsid w:val="004F386E"/>
    <w:rsid w:val="004F5D8E"/>
    <w:rsid w:val="004F6CB3"/>
    <w:rsid w:val="004F6D58"/>
    <w:rsid w:val="004F6E80"/>
    <w:rsid w:val="00502745"/>
    <w:rsid w:val="00502BD1"/>
    <w:rsid w:val="00503AA3"/>
    <w:rsid w:val="00506C29"/>
    <w:rsid w:val="00507151"/>
    <w:rsid w:val="005074E5"/>
    <w:rsid w:val="00511BC3"/>
    <w:rsid w:val="0051200E"/>
    <w:rsid w:val="00513C40"/>
    <w:rsid w:val="0051594F"/>
    <w:rsid w:val="00516630"/>
    <w:rsid w:val="005168A0"/>
    <w:rsid w:val="00517878"/>
    <w:rsid w:val="00521D19"/>
    <w:rsid w:val="00522469"/>
    <w:rsid w:val="00522EED"/>
    <w:rsid w:val="0052376A"/>
    <w:rsid w:val="00525070"/>
    <w:rsid w:val="005260E2"/>
    <w:rsid w:val="00531159"/>
    <w:rsid w:val="00532787"/>
    <w:rsid w:val="00532B0C"/>
    <w:rsid w:val="00534CE4"/>
    <w:rsid w:val="0053583F"/>
    <w:rsid w:val="00535961"/>
    <w:rsid w:val="00536AD5"/>
    <w:rsid w:val="00536BF6"/>
    <w:rsid w:val="00536FF1"/>
    <w:rsid w:val="00543058"/>
    <w:rsid w:val="00544D87"/>
    <w:rsid w:val="005460CB"/>
    <w:rsid w:val="00547EDC"/>
    <w:rsid w:val="00550B5E"/>
    <w:rsid w:val="00554AC1"/>
    <w:rsid w:val="00557310"/>
    <w:rsid w:val="00560443"/>
    <w:rsid w:val="00560A09"/>
    <w:rsid w:val="005644A1"/>
    <w:rsid w:val="005650B0"/>
    <w:rsid w:val="0056516F"/>
    <w:rsid w:val="005652D9"/>
    <w:rsid w:val="005665AE"/>
    <w:rsid w:val="005705A5"/>
    <w:rsid w:val="005706CD"/>
    <w:rsid w:val="00574F10"/>
    <w:rsid w:val="005752F7"/>
    <w:rsid w:val="00576C16"/>
    <w:rsid w:val="0058082E"/>
    <w:rsid w:val="00581DB3"/>
    <w:rsid w:val="00582526"/>
    <w:rsid w:val="00585852"/>
    <w:rsid w:val="0058715C"/>
    <w:rsid w:val="0059126D"/>
    <w:rsid w:val="00594ED0"/>
    <w:rsid w:val="005A0702"/>
    <w:rsid w:val="005A2A73"/>
    <w:rsid w:val="005A3942"/>
    <w:rsid w:val="005A420A"/>
    <w:rsid w:val="005A5249"/>
    <w:rsid w:val="005A5C81"/>
    <w:rsid w:val="005A79E8"/>
    <w:rsid w:val="005A7B0E"/>
    <w:rsid w:val="005B0A46"/>
    <w:rsid w:val="005B3565"/>
    <w:rsid w:val="005B3916"/>
    <w:rsid w:val="005B5012"/>
    <w:rsid w:val="005B542B"/>
    <w:rsid w:val="005B6EFA"/>
    <w:rsid w:val="005B7543"/>
    <w:rsid w:val="005C0D7F"/>
    <w:rsid w:val="005C1AFF"/>
    <w:rsid w:val="005C393C"/>
    <w:rsid w:val="005C4420"/>
    <w:rsid w:val="005C6E49"/>
    <w:rsid w:val="005D1F69"/>
    <w:rsid w:val="005D1FEE"/>
    <w:rsid w:val="005D2FE4"/>
    <w:rsid w:val="005D4741"/>
    <w:rsid w:val="005D4E60"/>
    <w:rsid w:val="005D4EFB"/>
    <w:rsid w:val="005D578B"/>
    <w:rsid w:val="005D766D"/>
    <w:rsid w:val="005E0334"/>
    <w:rsid w:val="005E0B34"/>
    <w:rsid w:val="005E1F13"/>
    <w:rsid w:val="005E24F7"/>
    <w:rsid w:val="005E2E11"/>
    <w:rsid w:val="005E4EBF"/>
    <w:rsid w:val="005E5085"/>
    <w:rsid w:val="005E656C"/>
    <w:rsid w:val="005E6BC8"/>
    <w:rsid w:val="005E7052"/>
    <w:rsid w:val="005E7BEC"/>
    <w:rsid w:val="005E7C0F"/>
    <w:rsid w:val="005F0A11"/>
    <w:rsid w:val="005F30CE"/>
    <w:rsid w:val="005F348B"/>
    <w:rsid w:val="005F58E6"/>
    <w:rsid w:val="005F6545"/>
    <w:rsid w:val="00600F9D"/>
    <w:rsid w:val="00602DCB"/>
    <w:rsid w:val="006049B8"/>
    <w:rsid w:val="00605915"/>
    <w:rsid w:val="00605AE7"/>
    <w:rsid w:val="00607AEC"/>
    <w:rsid w:val="00610CAD"/>
    <w:rsid w:val="00611883"/>
    <w:rsid w:val="006119E1"/>
    <w:rsid w:val="00611B63"/>
    <w:rsid w:val="00611DFA"/>
    <w:rsid w:val="00612228"/>
    <w:rsid w:val="006128F2"/>
    <w:rsid w:val="00612D1E"/>
    <w:rsid w:val="006133B4"/>
    <w:rsid w:val="0061387B"/>
    <w:rsid w:val="00613DCD"/>
    <w:rsid w:val="00614518"/>
    <w:rsid w:val="00616319"/>
    <w:rsid w:val="00621AA9"/>
    <w:rsid w:val="00625B98"/>
    <w:rsid w:val="00630C26"/>
    <w:rsid w:val="00632BB7"/>
    <w:rsid w:val="00634052"/>
    <w:rsid w:val="0063524A"/>
    <w:rsid w:val="006405AC"/>
    <w:rsid w:val="00640D55"/>
    <w:rsid w:val="006411B9"/>
    <w:rsid w:val="006418CC"/>
    <w:rsid w:val="00641983"/>
    <w:rsid w:val="00643D7E"/>
    <w:rsid w:val="00643D9C"/>
    <w:rsid w:val="0064431E"/>
    <w:rsid w:val="00646458"/>
    <w:rsid w:val="00646597"/>
    <w:rsid w:val="006468B9"/>
    <w:rsid w:val="00651EC4"/>
    <w:rsid w:val="006525AD"/>
    <w:rsid w:val="006538B1"/>
    <w:rsid w:val="00653B99"/>
    <w:rsid w:val="00655A4B"/>
    <w:rsid w:val="00656D7D"/>
    <w:rsid w:val="00657293"/>
    <w:rsid w:val="006576AA"/>
    <w:rsid w:val="00661186"/>
    <w:rsid w:val="00661A8B"/>
    <w:rsid w:val="0066392D"/>
    <w:rsid w:val="00666420"/>
    <w:rsid w:val="006665CE"/>
    <w:rsid w:val="006725EA"/>
    <w:rsid w:val="00673EA2"/>
    <w:rsid w:val="00674A4F"/>
    <w:rsid w:val="0067517F"/>
    <w:rsid w:val="006759F8"/>
    <w:rsid w:val="00681C81"/>
    <w:rsid w:val="00682BE1"/>
    <w:rsid w:val="006856BE"/>
    <w:rsid w:val="00685B18"/>
    <w:rsid w:val="00687C84"/>
    <w:rsid w:val="00687E17"/>
    <w:rsid w:val="00691224"/>
    <w:rsid w:val="006913D0"/>
    <w:rsid w:val="00692142"/>
    <w:rsid w:val="006930D8"/>
    <w:rsid w:val="0069423D"/>
    <w:rsid w:val="00694612"/>
    <w:rsid w:val="006A10A1"/>
    <w:rsid w:val="006A1BFC"/>
    <w:rsid w:val="006A43C9"/>
    <w:rsid w:val="006A4488"/>
    <w:rsid w:val="006A7FEC"/>
    <w:rsid w:val="006B2311"/>
    <w:rsid w:val="006B2319"/>
    <w:rsid w:val="006B240B"/>
    <w:rsid w:val="006B24EF"/>
    <w:rsid w:val="006B264D"/>
    <w:rsid w:val="006B4D39"/>
    <w:rsid w:val="006B51F6"/>
    <w:rsid w:val="006B528F"/>
    <w:rsid w:val="006C1DAE"/>
    <w:rsid w:val="006C2C3E"/>
    <w:rsid w:val="006C33B9"/>
    <w:rsid w:val="006C4520"/>
    <w:rsid w:val="006C4F81"/>
    <w:rsid w:val="006C623E"/>
    <w:rsid w:val="006C73F7"/>
    <w:rsid w:val="006D2475"/>
    <w:rsid w:val="006D4741"/>
    <w:rsid w:val="006D6F72"/>
    <w:rsid w:val="006D730D"/>
    <w:rsid w:val="006D7694"/>
    <w:rsid w:val="006E09E1"/>
    <w:rsid w:val="006E0D51"/>
    <w:rsid w:val="006E37C5"/>
    <w:rsid w:val="006E49E9"/>
    <w:rsid w:val="006E6ECF"/>
    <w:rsid w:val="006E704A"/>
    <w:rsid w:val="006E7A68"/>
    <w:rsid w:val="006F0287"/>
    <w:rsid w:val="006F23A9"/>
    <w:rsid w:val="006F2D88"/>
    <w:rsid w:val="006F341B"/>
    <w:rsid w:val="006F3F66"/>
    <w:rsid w:val="006F41DC"/>
    <w:rsid w:val="00700E1C"/>
    <w:rsid w:val="00700EC7"/>
    <w:rsid w:val="00701968"/>
    <w:rsid w:val="0070241C"/>
    <w:rsid w:val="007029CE"/>
    <w:rsid w:val="00703206"/>
    <w:rsid w:val="00705760"/>
    <w:rsid w:val="00706F87"/>
    <w:rsid w:val="007112F1"/>
    <w:rsid w:val="00711804"/>
    <w:rsid w:val="0071273B"/>
    <w:rsid w:val="0071645D"/>
    <w:rsid w:val="0071729C"/>
    <w:rsid w:val="007216A4"/>
    <w:rsid w:val="00722849"/>
    <w:rsid w:val="0072324F"/>
    <w:rsid w:val="00723652"/>
    <w:rsid w:val="00723FB2"/>
    <w:rsid w:val="0072552B"/>
    <w:rsid w:val="00726467"/>
    <w:rsid w:val="00726635"/>
    <w:rsid w:val="007304D4"/>
    <w:rsid w:val="007321BD"/>
    <w:rsid w:val="00733A3F"/>
    <w:rsid w:val="00734EB4"/>
    <w:rsid w:val="00735BD3"/>
    <w:rsid w:val="007366EA"/>
    <w:rsid w:val="0073686C"/>
    <w:rsid w:val="007401BD"/>
    <w:rsid w:val="00740B41"/>
    <w:rsid w:val="007423F9"/>
    <w:rsid w:val="00742EA4"/>
    <w:rsid w:val="00743069"/>
    <w:rsid w:val="00743716"/>
    <w:rsid w:val="007439F9"/>
    <w:rsid w:val="00743CFB"/>
    <w:rsid w:val="00745F5D"/>
    <w:rsid w:val="007516C5"/>
    <w:rsid w:val="00751B67"/>
    <w:rsid w:val="0075200F"/>
    <w:rsid w:val="007526B0"/>
    <w:rsid w:val="00754146"/>
    <w:rsid w:val="0075446C"/>
    <w:rsid w:val="00754942"/>
    <w:rsid w:val="00754974"/>
    <w:rsid w:val="00755F72"/>
    <w:rsid w:val="00756648"/>
    <w:rsid w:val="00760716"/>
    <w:rsid w:val="00760A0B"/>
    <w:rsid w:val="00762986"/>
    <w:rsid w:val="00764582"/>
    <w:rsid w:val="00764A3C"/>
    <w:rsid w:val="00765E1E"/>
    <w:rsid w:val="007673F6"/>
    <w:rsid w:val="00771795"/>
    <w:rsid w:val="00772793"/>
    <w:rsid w:val="00772871"/>
    <w:rsid w:val="00772EE8"/>
    <w:rsid w:val="00773709"/>
    <w:rsid w:val="00773E9E"/>
    <w:rsid w:val="00774543"/>
    <w:rsid w:val="00774F39"/>
    <w:rsid w:val="00775E9A"/>
    <w:rsid w:val="0077765E"/>
    <w:rsid w:val="00780888"/>
    <w:rsid w:val="00781B64"/>
    <w:rsid w:val="007827B9"/>
    <w:rsid w:val="007833E0"/>
    <w:rsid w:val="007835E2"/>
    <w:rsid w:val="00784690"/>
    <w:rsid w:val="007856AF"/>
    <w:rsid w:val="0078633F"/>
    <w:rsid w:val="0078656F"/>
    <w:rsid w:val="00787EE3"/>
    <w:rsid w:val="007903D8"/>
    <w:rsid w:val="007909DD"/>
    <w:rsid w:val="00791D93"/>
    <w:rsid w:val="0079385B"/>
    <w:rsid w:val="007938DE"/>
    <w:rsid w:val="00794225"/>
    <w:rsid w:val="00794D52"/>
    <w:rsid w:val="00795663"/>
    <w:rsid w:val="00796EEA"/>
    <w:rsid w:val="007A04B1"/>
    <w:rsid w:val="007A06FD"/>
    <w:rsid w:val="007A45F4"/>
    <w:rsid w:val="007A6895"/>
    <w:rsid w:val="007A6B39"/>
    <w:rsid w:val="007B318A"/>
    <w:rsid w:val="007B3E6B"/>
    <w:rsid w:val="007B4AF6"/>
    <w:rsid w:val="007B722A"/>
    <w:rsid w:val="007C01E9"/>
    <w:rsid w:val="007C112C"/>
    <w:rsid w:val="007C1DEA"/>
    <w:rsid w:val="007C4812"/>
    <w:rsid w:val="007C487F"/>
    <w:rsid w:val="007C62E6"/>
    <w:rsid w:val="007C735B"/>
    <w:rsid w:val="007D3000"/>
    <w:rsid w:val="007D386C"/>
    <w:rsid w:val="007D3ACB"/>
    <w:rsid w:val="007D56DD"/>
    <w:rsid w:val="007D5C86"/>
    <w:rsid w:val="007E0139"/>
    <w:rsid w:val="007E1899"/>
    <w:rsid w:val="007E27A7"/>
    <w:rsid w:val="007E5B94"/>
    <w:rsid w:val="007E69C2"/>
    <w:rsid w:val="007F1C46"/>
    <w:rsid w:val="007F235A"/>
    <w:rsid w:val="007F2E30"/>
    <w:rsid w:val="007F3B66"/>
    <w:rsid w:val="007F3C40"/>
    <w:rsid w:val="007F49BC"/>
    <w:rsid w:val="007F59E7"/>
    <w:rsid w:val="007F6B9D"/>
    <w:rsid w:val="007F7686"/>
    <w:rsid w:val="007F7DDA"/>
    <w:rsid w:val="00803F87"/>
    <w:rsid w:val="00807453"/>
    <w:rsid w:val="00807E85"/>
    <w:rsid w:val="00807FE2"/>
    <w:rsid w:val="00810A54"/>
    <w:rsid w:val="00815250"/>
    <w:rsid w:val="0082091C"/>
    <w:rsid w:val="00820DF5"/>
    <w:rsid w:val="00823C03"/>
    <w:rsid w:val="008247D2"/>
    <w:rsid w:val="008258A6"/>
    <w:rsid w:val="00827F6E"/>
    <w:rsid w:val="0083156E"/>
    <w:rsid w:val="0083310F"/>
    <w:rsid w:val="00833118"/>
    <w:rsid w:val="00834F58"/>
    <w:rsid w:val="00835311"/>
    <w:rsid w:val="008405A6"/>
    <w:rsid w:val="0084276C"/>
    <w:rsid w:val="00843181"/>
    <w:rsid w:val="00843B85"/>
    <w:rsid w:val="00844BCE"/>
    <w:rsid w:val="00846CAC"/>
    <w:rsid w:val="00847DB4"/>
    <w:rsid w:val="0085033D"/>
    <w:rsid w:val="008510BD"/>
    <w:rsid w:val="0085142F"/>
    <w:rsid w:val="008535CD"/>
    <w:rsid w:val="00855049"/>
    <w:rsid w:val="00857FD9"/>
    <w:rsid w:val="0086108E"/>
    <w:rsid w:val="00862D61"/>
    <w:rsid w:val="008638B5"/>
    <w:rsid w:val="00863BC3"/>
    <w:rsid w:val="008640EE"/>
    <w:rsid w:val="0086443D"/>
    <w:rsid w:val="00864EF1"/>
    <w:rsid w:val="00866977"/>
    <w:rsid w:val="00867307"/>
    <w:rsid w:val="00867A20"/>
    <w:rsid w:val="00870986"/>
    <w:rsid w:val="00870FBF"/>
    <w:rsid w:val="0087300F"/>
    <w:rsid w:val="008839A9"/>
    <w:rsid w:val="008841E5"/>
    <w:rsid w:val="00885FAA"/>
    <w:rsid w:val="0088650B"/>
    <w:rsid w:val="00886CDF"/>
    <w:rsid w:val="00887018"/>
    <w:rsid w:val="008903EC"/>
    <w:rsid w:val="008907EC"/>
    <w:rsid w:val="00890807"/>
    <w:rsid w:val="00890DED"/>
    <w:rsid w:val="00891CFA"/>
    <w:rsid w:val="00892033"/>
    <w:rsid w:val="00892D4B"/>
    <w:rsid w:val="00894D8E"/>
    <w:rsid w:val="008974F8"/>
    <w:rsid w:val="008A05E6"/>
    <w:rsid w:val="008A1791"/>
    <w:rsid w:val="008A2728"/>
    <w:rsid w:val="008A6670"/>
    <w:rsid w:val="008A6F6B"/>
    <w:rsid w:val="008A7E79"/>
    <w:rsid w:val="008B0C80"/>
    <w:rsid w:val="008B12C6"/>
    <w:rsid w:val="008B242E"/>
    <w:rsid w:val="008B50C8"/>
    <w:rsid w:val="008B5132"/>
    <w:rsid w:val="008B59B3"/>
    <w:rsid w:val="008B6230"/>
    <w:rsid w:val="008B62F8"/>
    <w:rsid w:val="008B766D"/>
    <w:rsid w:val="008B78DD"/>
    <w:rsid w:val="008C1F68"/>
    <w:rsid w:val="008C5FF7"/>
    <w:rsid w:val="008D2CDF"/>
    <w:rsid w:val="008D43E5"/>
    <w:rsid w:val="008D6084"/>
    <w:rsid w:val="008D70FC"/>
    <w:rsid w:val="008E1DB7"/>
    <w:rsid w:val="008E2AF8"/>
    <w:rsid w:val="008E5C20"/>
    <w:rsid w:val="008E6B6E"/>
    <w:rsid w:val="008E7063"/>
    <w:rsid w:val="008F01D4"/>
    <w:rsid w:val="008F04E5"/>
    <w:rsid w:val="008F21C3"/>
    <w:rsid w:val="008F5559"/>
    <w:rsid w:val="008F61CD"/>
    <w:rsid w:val="00900CA0"/>
    <w:rsid w:val="009041F5"/>
    <w:rsid w:val="00907000"/>
    <w:rsid w:val="009112F7"/>
    <w:rsid w:val="00912F79"/>
    <w:rsid w:val="009145FC"/>
    <w:rsid w:val="00915980"/>
    <w:rsid w:val="00917E9A"/>
    <w:rsid w:val="0092392E"/>
    <w:rsid w:val="00923E87"/>
    <w:rsid w:val="00924FBA"/>
    <w:rsid w:val="0092665E"/>
    <w:rsid w:val="0093076B"/>
    <w:rsid w:val="00933176"/>
    <w:rsid w:val="0093344F"/>
    <w:rsid w:val="00933A28"/>
    <w:rsid w:val="00933E5C"/>
    <w:rsid w:val="00934DA0"/>
    <w:rsid w:val="00934F08"/>
    <w:rsid w:val="00940982"/>
    <w:rsid w:val="0094108A"/>
    <w:rsid w:val="009424E5"/>
    <w:rsid w:val="00943828"/>
    <w:rsid w:val="00943B66"/>
    <w:rsid w:val="00943D87"/>
    <w:rsid w:val="00950A4C"/>
    <w:rsid w:val="0095249C"/>
    <w:rsid w:val="009527A3"/>
    <w:rsid w:val="00952B00"/>
    <w:rsid w:val="00952F92"/>
    <w:rsid w:val="0095328F"/>
    <w:rsid w:val="00953F79"/>
    <w:rsid w:val="00954478"/>
    <w:rsid w:val="0095482A"/>
    <w:rsid w:val="00954CFA"/>
    <w:rsid w:val="00960428"/>
    <w:rsid w:val="00962198"/>
    <w:rsid w:val="00964B07"/>
    <w:rsid w:val="00965D9A"/>
    <w:rsid w:val="00966307"/>
    <w:rsid w:val="00966E7E"/>
    <w:rsid w:val="00967538"/>
    <w:rsid w:val="00967E05"/>
    <w:rsid w:val="00971289"/>
    <w:rsid w:val="00972219"/>
    <w:rsid w:val="00972B0D"/>
    <w:rsid w:val="009734E9"/>
    <w:rsid w:val="0097453E"/>
    <w:rsid w:val="009748A2"/>
    <w:rsid w:val="0097787E"/>
    <w:rsid w:val="009802A2"/>
    <w:rsid w:val="00980765"/>
    <w:rsid w:val="00980A4A"/>
    <w:rsid w:val="00981AEB"/>
    <w:rsid w:val="00981FE3"/>
    <w:rsid w:val="009843E4"/>
    <w:rsid w:val="00984B74"/>
    <w:rsid w:val="00984D3E"/>
    <w:rsid w:val="009852CC"/>
    <w:rsid w:val="009853E3"/>
    <w:rsid w:val="00985ED3"/>
    <w:rsid w:val="00986629"/>
    <w:rsid w:val="00986A5B"/>
    <w:rsid w:val="00986D93"/>
    <w:rsid w:val="009906AF"/>
    <w:rsid w:val="00990FFD"/>
    <w:rsid w:val="00992107"/>
    <w:rsid w:val="00992F8D"/>
    <w:rsid w:val="00993164"/>
    <w:rsid w:val="00993195"/>
    <w:rsid w:val="0099323C"/>
    <w:rsid w:val="00996EF7"/>
    <w:rsid w:val="00997BC0"/>
    <w:rsid w:val="009A0773"/>
    <w:rsid w:val="009A175F"/>
    <w:rsid w:val="009A36A7"/>
    <w:rsid w:val="009A6ED3"/>
    <w:rsid w:val="009B0124"/>
    <w:rsid w:val="009B334C"/>
    <w:rsid w:val="009B3573"/>
    <w:rsid w:val="009B3BCA"/>
    <w:rsid w:val="009B4E87"/>
    <w:rsid w:val="009B5F99"/>
    <w:rsid w:val="009B7D11"/>
    <w:rsid w:val="009C04DF"/>
    <w:rsid w:val="009C04FB"/>
    <w:rsid w:val="009C1641"/>
    <w:rsid w:val="009C1EDD"/>
    <w:rsid w:val="009C2A38"/>
    <w:rsid w:val="009C3377"/>
    <w:rsid w:val="009C362E"/>
    <w:rsid w:val="009C434A"/>
    <w:rsid w:val="009C4685"/>
    <w:rsid w:val="009C5C96"/>
    <w:rsid w:val="009D04AB"/>
    <w:rsid w:val="009D10E1"/>
    <w:rsid w:val="009D1FF2"/>
    <w:rsid w:val="009D2044"/>
    <w:rsid w:val="009D2285"/>
    <w:rsid w:val="009D3AFE"/>
    <w:rsid w:val="009D4A46"/>
    <w:rsid w:val="009D5CA4"/>
    <w:rsid w:val="009D639A"/>
    <w:rsid w:val="009E097F"/>
    <w:rsid w:val="009E252C"/>
    <w:rsid w:val="009E31BB"/>
    <w:rsid w:val="009E39A4"/>
    <w:rsid w:val="009E4B42"/>
    <w:rsid w:val="009E5103"/>
    <w:rsid w:val="009E57E2"/>
    <w:rsid w:val="009E7814"/>
    <w:rsid w:val="009E7B74"/>
    <w:rsid w:val="009F0855"/>
    <w:rsid w:val="009F7FF9"/>
    <w:rsid w:val="00A00E23"/>
    <w:rsid w:val="00A024F0"/>
    <w:rsid w:val="00A039DD"/>
    <w:rsid w:val="00A044D9"/>
    <w:rsid w:val="00A04899"/>
    <w:rsid w:val="00A04996"/>
    <w:rsid w:val="00A04E4C"/>
    <w:rsid w:val="00A055A2"/>
    <w:rsid w:val="00A0689B"/>
    <w:rsid w:val="00A126E4"/>
    <w:rsid w:val="00A12ABD"/>
    <w:rsid w:val="00A13AD0"/>
    <w:rsid w:val="00A15C21"/>
    <w:rsid w:val="00A212DF"/>
    <w:rsid w:val="00A21819"/>
    <w:rsid w:val="00A21C2A"/>
    <w:rsid w:val="00A23EFC"/>
    <w:rsid w:val="00A24285"/>
    <w:rsid w:val="00A253A1"/>
    <w:rsid w:val="00A26351"/>
    <w:rsid w:val="00A33582"/>
    <w:rsid w:val="00A33699"/>
    <w:rsid w:val="00A338C4"/>
    <w:rsid w:val="00A3444D"/>
    <w:rsid w:val="00A35BDC"/>
    <w:rsid w:val="00A36AB8"/>
    <w:rsid w:val="00A40F2E"/>
    <w:rsid w:val="00A41065"/>
    <w:rsid w:val="00A4106E"/>
    <w:rsid w:val="00A44F2E"/>
    <w:rsid w:val="00A455D9"/>
    <w:rsid w:val="00A4564A"/>
    <w:rsid w:val="00A4626C"/>
    <w:rsid w:val="00A4669F"/>
    <w:rsid w:val="00A47B25"/>
    <w:rsid w:val="00A5182D"/>
    <w:rsid w:val="00A530F6"/>
    <w:rsid w:val="00A54E69"/>
    <w:rsid w:val="00A562C0"/>
    <w:rsid w:val="00A56607"/>
    <w:rsid w:val="00A56EA7"/>
    <w:rsid w:val="00A609CE"/>
    <w:rsid w:val="00A6105C"/>
    <w:rsid w:val="00A61E42"/>
    <w:rsid w:val="00A706AF"/>
    <w:rsid w:val="00A708F9"/>
    <w:rsid w:val="00A71CFF"/>
    <w:rsid w:val="00A72C35"/>
    <w:rsid w:val="00A747BA"/>
    <w:rsid w:val="00A750B6"/>
    <w:rsid w:val="00A77F79"/>
    <w:rsid w:val="00A80463"/>
    <w:rsid w:val="00A80FDE"/>
    <w:rsid w:val="00A828DA"/>
    <w:rsid w:val="00A84953"/>
    <w:rsid w:val="00A85C1D"/>
    <w:rsid w:val="00A86168"/>
    <w:rsid w:val="00A86BC9"/>
    <w:rsid w:val="00A90698"/>
    <w:rsid w:val="00A924F0"/>
    <w:rsid w:val="00A93193"/>
    <w:rsid w:val="00A9588B"/>
    <w:rsid w:val="00A95C37"/>
    <w:rsid w:val="00A96DDD"/>
    <w:rsid w:val="00AA022F"/>
    <w:rsid w:val="00AA08B8"/>
    <w:rsid w:val="00AA13D8"/>
    <w:rsid w:val="00AA3283"/>
    <w:rsid w:val="00AA37F9"/>
    <w:rsid w:val="00AA5AAF"/>
    <w:rsid w:val="00AA5D62"/>
    <w:rsid w:val="00AA67EF"/>
    <w:rsid w:val="00AB0D5C"/>
    <w:rsid w:val="00AB1FD9"/>
    <w:rsid w:val="00AB21DE"/>
    <w:rsid w:val="00AB2795"/>
    <w:rsid w:val="00AB27ED"/>
    <w:rsid w:val="00AB3043"/>
    <w:rsid w:val="00AB572B"/>
    <w:rsid w:val="00AB582D"/>
    <w:rsid w:val="00AB6D41"/>
    <w:rsid w:val="00AB7C54"/>
    <w:rsid w:val="00AC0192"/>
    <w:rsid w:val="00AC1C27"/>
    <w:rsid w:val="00AC2025"/>
    <w:rsid w:val="00AC33E8"/>
    <w:rsid w:val="00AC3593"/>
    <w:rsid w:val="00AC6648"/>
    <w:rsid w:val="00AC6E0A"/>
    <w:rsid w:val="00AD0C5E"/>
    <w:rsid w:val="00AD1019"/>
    <w:rsid w:val="00AD2A9E"/>
    <w:rsid w:val="00AD4702"/>
    <w:rsid w:val="00AD529C"/>
    <w:rsid w:val="00AD580B"/>
    <w:rsid w:val="00AD710F"/>
    <w:rsid w:val="00AD7F56"/>
    <w:rsid w:val="00AE060A"/>
    <w:rsid w:val="00AE1858"/>
    <w:rsid w:val="00AE20CE"/>
    <w:rsid w:val="00AE2C55"/>
    <w:rsid w:val="00AE3536"/>
    <w:rsid w:val="00AE4C19"/>
    <w:rsid w:val="00AE64DC"/>
    <w:rsid w:val="00AE7077"/>
    <w:rsid w:val="00AF2213"/>
    <w:rsid w:val="00AF2297"/>
    <w:rsid w:val="00AF40CD"/>
    <w:rsid w:val="00AF4565"/>
    <w:rsid w:val="00AF4EF5"/>
    <w:rsid w:val="00AF5443"/>
    <w:rsid w:val="00AF559D"/>
    <w:rsid w:val="00AF64B5"/>
    <w:rsid w:val="00AF7F03"/>
    <w:rsid w:val="00B00651"/>
    <w:rsid w:val="00B00E4F"/>
    <w:rsid w:val="00B017A2"/>
    <w:rsid w:val="00B04F63"/>
    <w:rsid w:val="00B05D2B"/>
    <w:rsid w:val="00B07308"/>
    <w:rsid w:val="00B10A39"/>
    <w:rsid w:val="00B11138"/>
    <w:rsid w:val="00B12B68"/>
    <w:rsid w:val="00B13408"/>
    <w:rsid w:val="00B13D02"/>
    <w:rsid w:val="00B16D82"/>
    <w:rsid w:val="00B17809"/>
    <w:rsid w:val="00B2291D"/>
    <w:rsid w:val="00B23747"/>
    <w:rsid w:val="00B238C5"/>
    <w:rsid w:val="00B25FB0"/>
    <w:rsid w:val="00B260FD"/>
    <w:rsid w:val="00B267F8"/>
    <w:rsid w:val="00B27B42"/>
    <w:rsid w:val="00B30AAE"/>
    <w:rsid w:val="00B32758"/>
    <w:rsid w:val="00B342C1"/>
    <w:rsid w:val="00B35A93"/>
    <w:rsid w:val="00B35CE2"/>
    <w:rsid w:val="00B36393"/>
    <w:rsid w:val="00B3755A"/>
    <w:rsid w:val="00B40E81"/>
    <w:rsid w:val="00B41403"/>
    <w:rsid w:val="00B41777"/>
    <w:rsid w:val="00B42525"/>
    <w:rsid w:val="00B430F3"/>
    <w:rsid w:val="00B43394"/>
    <w:rsid w:val="00B4361D"/>
    <w:rsid w:val="00B44FBD"/>
    <w:rsid w:val="00B502D1"/>
    <w:rsid w:val="00B50747"/>
    <w:rsid w:val="00B52915"/>
    <w:rsid w:val="00B531F4"/>
    <w:rsid w:val="00B5538E"/>
    <w:rsid w:val="00B5553E"/>
    <w:rsid w:val="00B566AC"/>
    <w:rsid w:val="00B614E7"/>
    <w:rsid w:val="00B62CD3"/>
    <w:rsid w:val="00B63025"/>
    <w:rsid w:val="00B64ED8"/>
    <w:rsid w:val="00B67C51"/>
    <w:rsid w:val="00B7280D"/>
    <w:rsid w:val="00B72898"/>
    <w:rsid w:val="00B8048A"/>
    <w:rsid w:val="00B82A9F"/>
    <w:rsid w:val="00B83126"/>
    <w:rsid w:val="00B83BC9"/>
    <w:rsid w:val="00B85565"/>
    <w:rsid w:val="00B85DBC"/>
    <w:rsid w:val="00B87CC0"/>
    <w:rsid w:val="00B92B4A"/>
    <w:rsid w:val="00B92C8B"/>
    <w:rsid w:val="00B9386D"/>
    <w:rsid w:val="00B9483B"/>
    <w:rsid w:val="00B95B17"/>
    <w:rsid w:val="00B968A2"/>
    <w:rsid w:val="00BA0052"/>
    <w:rsid w:val="00BA0603"/>
    <w:rsid w:val="00BA12E9"/>
    <w:rsid w:val="00BA1E71"/>
    <w:rsid w:val="00BA3B23"/>
    <w:rsid w:val="00BA3C00"/>
    <w:rsid w:val="00BA4F65"/>
    <w:rsid w:val="00BA501E"/>
    <w:rsid w:val="00BA534E"/>
    <w:rsid w:val="00BA5712"/>
    <w:rsid w:val="00BA6951"/>
    <w:rsid w:val="00BA7789"/>
    <w:rsid w:val="00BA7A94"/>
    <w:rsid w:val="00BB1B1C"/>
    <w:rsid w:val="00BB26E5"/>
    <w:rsid w:val="00BB5268"/>
    <w:rsid w:val="00BB6D4A"/>
    <w:rsid w:val="00BB74BE"/>
    <w:rsid w:val="00BC0162"/>
    <w:rsid w:val="00BC24BE"/>
    <w:rsid w:val="00BC2D3D"/>
    <w:rsid w:val="00BC2E6E"/>
    <w:rsid w:val="00BC3666"/>
    <w:rsid w:val="00BC4FAB"/>
    <w:rsid w:val="00BC4FBC"/>
    <w:rsid w:val="00BC7299"/>
    <w:rsid w:val="00BC7367"/>
    <w:rsid w:val="00BD011E"/>
    <w:rsid w:val="00BD1221"/>
    <w:rsid w:val="00BD2024"/>
    <w:rsid w:val="00BD2414"/>
    <w:rsid w:val="00BD2A4E"/>
    <w:rsid w:val="00BD353C"/>
    <w:rsid w:val="00BD5C61"/>
    <w:rsid w:val="00BD68A1"/>
    <w:rsid w:val="00BE0660"/>
    <w:rsid w:val="00BE0A16"/>
    <w:rsid w:val="00BE14C6"/>
    <w:rsid w:val="00BE1E1D"/>
    <w:rsid w:val="00BE38C4"/>
    <w:rsid w:val="00BE3CB1"/>
    <w:rsid w:val="00BE4329"/>
    <w:rsid w:val="00BE5277"/>
    <w:rsid w:val="00BE74E2"/>
    <w:rsid w:val="00BF00BD"/>
    <w:rsid w:val="00BF046D"/>
    <w:rsid w:val="00BF3BFC"/>
    <w:rsid w:val="00BF5ABA"/>
    <w:rsid w:val="00BF5D7F"/>
    <w:rsid w:val="00BF6A8B"/>
    <w:rsid w:val="00BF7259"/>
    <w:rsid w:val="00C001FF"/>
    <w:rsid w:val="00C00263"/>
    <w:rsid w:val="00C009CF"/>
    <w:rsid w:val="00C038E7"/>
    <w:rsid w:val="00C046B0"/>
    <w:rsid w:val="00C05C9A"/>
    <w:rsid w:val="00C05E2B"/>
    <w:rsid w:val="00C07B91"/>
    <w:rsid w:val="00C10129"/>
    <w:rsid w:val="00C11F71"/>
    <w:rsid w:val="00C11FDD"/>
    <w:rsid w:val="00C1551B"/>
    <w:rsid w:val="00C161B5"/>
    <w:rsid w:val="00C16D44"/>
    <w:rsid w:val="00C20930"/>
    <w:rsid w:val="00C23369"/>
    <w:rsid w:val="00C24C84"/>
    <w:rsid w:val="00C25BA4"/>
    <w:rsid w:val="00C26FA0"/>
    <w:rsid w:val="00C2714B"/>
    <w:rsid w:val="00C27EC9"/>
    <w:rsid w:val="00C30886"/>
    <w:rsid w:val="00C32440"/>
    <w:rsid w:val="00C3244F"/>
    <w:rsid w:val="00C3248A"/>
    <w:rsid w:val="00C32F8F"/>
    <w:rsid w:val="00C3303B"/>
    <w:rsid w:val="00C355FC"/>
    <w:rsid w:val="00C36EAD"/>
    <w:rsid w:val="00C37527"/>
    <w:rsid w:val="00C43608"/>
    <w:rsid w:val="00C44BE2"/>
    <w:rsid w:val="00C45878"/>
    <w:rsid w:val="00C45D4C"/>
    <w:rsid w:val="00C4643D"/>
    <w:rsid w:val="00C51399"/>
    <w:rsid w:val="00C51BE1"/>
    <w:rsid w:val="00C5229E"/>
    <w:rsid w:val="00C52436"/>
    <w:rsid w:val="00C52C17"/>
    <w:rsid w:val="00C52F31"/>
    <w:rsid w:val="00C561E9"/>
    <w:rsid w:val="00C6063E"/>
    <w:rsid w:val="00C610C8"/>
    <w:rsid w:val="00C6196A"/>
    <w:rsid w:val="00C62161"/>
    <w:rsid w:val="00C643B5"/>
    <w:rsid w:val="00C6467C"/>
    <w:rsid w:val="00C656B0"/>
    <w:rsid w:val="00C66876"/>
    <w:rsid w:val="00C67214"/>
    <w:rsid w:val="00C6769E"/>
    <w:rsid w:val="00C702ED"/>
    <w:rsid w:val="00C721A5"/>
    <w:rsid w:val="00C72371"/>
    <w:rsid w:val="00C72C9D"/>
    <w:rsid w:val="00C72F31"/>
    <w:rsid w:val="00C7423C"/>
    <w:rsid w:val="00C751F6"/>
    <w:rsid w:val="00C76519"/>
    <w:rsid w:val="00C76BDC"/>
    <w:rsid w:val="00C76E52"/>
    <w:rsid w:val="00C77375"/>
    <w:rsid w:val="00C77975"/>
    <w:rsid w:val="00C82C1A"/>
    <w:rsid w:val="00C8407F"/>
    <w:rsid w:val="00C8428E"/>
    <w:rsid w:val="00C85324"/>
    <w:rsid w:val="00C861A7"/>
    <w:rsid w:val="00C87D31"/>
    <w:rsid w:val="00C9015B"/>
    <w:rsid w:val="00C91A5F"/>
    <w:rsid w:val="00C920BC"/>
    <w:rsid w:val="00C937D6"/>
    <w:rsid w:val="00C958C7"/>
    <w:rsid w:val="00C95D66"/>
    <w:rsid w:val="00C9639F"/>
    <w:rsid w:val="00C966F3"/>
    <w:rsid w:val="00CA2DAF"/>
    <w:rsid w:val="00CA2F84"/>
    <w:rsid w:val="00CA35AE"/>
    <w:rsid w:val="00CA35D3"/>
    <w:rsid w:val="00CA4CE5"/>
    <w:rsid w:val="00CA562A"/>
    <w:rsid w:val="00CA6F55"/>
    <w:rsid w:val="00CA7002"/>
    <w:rsid w:val="00CA7200"/>
    <w:rsid w:val="00CB01EC"/>
    <w:rsid w:val="00CB3207"/>
    <w:rsid w:val="00CB5587"/>
    <w:rsid w:val="00CB59A2"/>
    <w:rsid w:val="00CB7218"/>
    <w:rsid w:val="00CC0BE3"/>
    <w:rsid w:val="00CC17B1"/>
    <w:rsid w:val="00CC4F42"/>
    <w:rsid w:val="00CC621C"/>
    <w:rsid w:val="00CC791B"/>
    <w:rsid w:val="00CD280E"/>
    <w:rsid w:val="00CD3B98"/>
    <w:rsid w:val="00CD4275"/>
    <w:rsid w:val="00CD57CE"/>
    <w:rsid w:val="00CD5B14"/>
    <w:rsid w:val="00CE39FA"/>
    <w:rsid w:val="00CE3A7D"/>
    <w:rsid w:val="00CF05B8"/>
    <w:rsid w:val="00CF3D0C"/>
    <w:rsid w:val="00CF51A1"/>
    <w:rsid w:val="00CF51CB"/>
    <w:rsid w:val="00D003B6"/>
    <w:rsid w:val="00D0138A"/>
    <w:rsid w:val="00D024F4"/>
    <w:rsid w:val="00D06836"/>
    <w:rsid w:val="00D102C0"/>
    <w:rsid w:val="00D102D0"/>
    <w:rsid w:val="00D129F6"/>
    <w:rsid w:val="00D13BF4"/>
    <w:rsid w:val="00D14DF6"/>
    <w:rsid w:val="00D17555"/>
    <w:rsid w:val="00D201E1"/>
    <w:rsid w:val="00D2105E"/>
    <w:rsid w:val="00D22B78"/>
    <w:rsid w:val="00D248ED"/>
    <w:rsid w:val="00D24977"/>
    <w:rsid w:val="00D24DE7"/>
    <w:rsid w:val="00D26949"/>
    <w:rsid w:val="00D27144"/>
    <w:rsid w:val="00D273AE"/>
    <w:rsid w:val="00D274D5"/>
    <w:rsid w:val="00D30061"/>
    <w:rsid w:val="00D30F14"/>
    <w:rsid w:val="00D33BE4"/>
    <w:rsid w:val="00D34642"/>
    <w:rsid w:val="00D378E3"/>
    <w:rsid w:val="00D37F01"/>
    <w:rsid w:val="00D43481"/>
    <w:rsid w:val="00D435D6"/>
    <w:rsid w:val="00D439AD"/>
    <w:rsid w:val="00D46AB1"/>
    <w:rsid w:val="00D47A89"/>
    <w:rsid w:val="00D50D9A"/>
    <w:rsid w:val="00D53B9D"/>
    <w:rsid w:val="00D5485D"/>
    <w:rsid w:val="00D550C0"/>
    <w:rsid w:val="00D555E9"/>
    <w:rsid w:val="00D55EB5"/>
    <w:rsid w:val="00D56372"/>
    <w:rsid w:val="00D573FC"/>
    <w:rsid w:val="00D579E7"/>
    <w:rsid w:val="00D60399"/>
    <w:rsid w:val="00D61F0B"/>
    <w:rsid w:val="00D629BF"/>
    <w:rsid w:val="00D6371B"/>
    <w:rsid w:val="00D649F3"/>
    <w:rsid w:val="00D64D2F"/>
    <w:rsid w:val="00D65B4B"/>
    <w:rsid w:val="00D66E0B"/>
    <w:rsid w:val="00D724E1"/>
    <w:rsid w:val="00D72BED"/>
    <w:rsid w:val="00D73269"/>
    <w:rsid w:val="00D735CA"/>
    <w:rsid w:val="00D7373E"/>
    <w:rsid w:val="00D74CF1"/>
    <w:rsid w:val="00D750F3"/>
    <w:rsid w:val="00D7599D"/>
    <w:rsid w:val="00D75F9F"/>
    <w:rsid w:val="00D77340"/>
    <w:rsid w:val="00D77A1E"/>
    <w:rsid w:val="00D77F42"/>
    <w:rsid w:val="00D8185F"/>
    <w:rsid w:val="00D85387"/>
    <w:rsid w:val="00D855AA"/>
    <w:rsid w:val="00D85A25"/>
    <w:rsid w:val="00D87A0B"/>
    <w:rsid w:val="00D912D6"/>
    <w:rsid w:val="00D91D48"/>
    <w:rsid w:val="00D92EAF"/>
    <w:rsid w:val="00D93DAE"/>
    <w:rsid w:val="00D95C41"/>
    <w:rsid w:val="00D9643D"/>
    <w:rsid w:val="00D964F1"/>
    <w:rsid w:val="00D972C1"/>
    <w:rsid w:val="00D9796A"/>
    <w:rsid w:val="00DA2D13"/>
    <w:rsid w:val="00DB548E"/>
    <w:rsid w:val="00DB6D73"/>
    <w:rsid w:val="00DB786A"/>
    <w:rsid w:val="00DC13BD"/>
    <w:rsid w:val="00DC249E"/>
    <w:rsid w:val="00DC25E6"/>
    <w:rsid w:val="00DC2AAE"/>
    <w:rsid w:val="00DC2B76"/>
    <w:rsid w:val="00DC3D1F"/>
    <w:rsid w:val="00DC6EE7"/>
    <w:rsid w:val="00DC7631"/>
    <w:rsid w:val="00DD016D"/>
    <w:rsid w:val="00DD051B"/>
    <w:rsid w:val="00DD0A84"/>
    <w:rsid w:val="00DD0B04"/>
    <w:rsid w:val="00DD21CC"/>
    <w:rsid w:val="00DD3516"/>
    <w:rsid w:val="00DD4132"/>
    <w:rsid w:val="00DD44BF"/>
    <w:rsid w:val="00DD50B3"/>
    <w:rsid w:val="00DD5287"/>
    <w:rsid w:val="00DD6734"/>
    <w:rsid w:val="00DD6821"/>
    <w:rsid w:val="00DE0334"/>
    <w:rsid w:val="00DE0ECA"/>
    <w:rsid w:val="00DE2A8E"/>
    <w:rsid w:val="00DE324A"/>
    <w:rsid w:val="00DE3FDB"/>
    <w:rsid w:val="00DE4F02"/>
    <w:rsid w:val="00DE523D"/>
    <w:rsid w:val="00DE6FD4"/>
    <w:rsid w:val="00DE73A6"/>
    <w:rsid w:val="00DF0E02"/>
    <w:rsid w:val="00DF2C89"/>
    <w:rsid w:val="00DF2E07"/>
    <w:rsid w:val="00DF3C65"/>
    <w:rsid w:val="00DF5F86"/>
    <w:rsid w:val="00DF6BB9"/>
    <w:rsid w:val="00DF7A2E"/>
    <w:rsid w:val="00E003F8"/>
    <w:rsid w:val="00E014F4"/>
    <w:rsid w:val="00E0210B"/>
    <w:rsid w:val="00E02644"/>
    <w:rsid w:val="00E03B69"/>
    <w:rsid w:val="00E03C44"/>
    <w:rsid w:val="00E04C23"/>
    <w:rsid w:val="00E05B14"/>
    <w:rsid w:val="00E05C48"/>
    <w:rsid w:val="00E0698D"/>
    <w:rsid w:val="00E076D2"/>
    <w:rsid w:val="00E104A7"/>
    <w:rsid w:val="00E10A7B"/>
    <w:rsid w:val="00E10D12"/>
    <w:rsid w:val="00E11A9C"/>
    <w:rsid w:val="00E12F1F"/>
    <w:rsid w:val="00E13353"/>
    <w:rsid w:val="00E137A7"/>
    <w:rsid w:val="00E13B38"/>
    <w:rsid w:val="00E14ED0"/>
    <w:rsid w:val="00E1508D"/>
    <w:rsid w:val="00E164E9"/>
    <w:rsid w:val="00E16C64"/>
    <w:rsid w:val="00E20E12"/>
    <w:rsid w:val="00E20F2B"/>
    <w:rsid w:val="00E2175D"/>
    <w:rsid w:val="00E235F9"/>
    <w:rsid w:val="00E244B1"/>
    <w:rsid w:val="00E246F3"/>
    <w:rsid w:val="00E24B9B"/>
    <w:rsid w:val="00E27BC4"/>
    <w:rsid w:val="00E3020F"/>
    <w:rsid w:val="00E314BA"/>
    <w:rsid w:val="00E32394"/>
    <w:rsid w:val="00E335E3"/>
    <w:rsid w:val="00E34EF2"/>
    <w:rsid w:val="00E3516F"/>
    <w:rsid w:val="00E3564B"/>
    <w:rsid w:val="00E35BD1"/>
    <w:rsid w:val="00E3641A"/>
    <w:rsid w:val="00E371B8"/>
    <w:rsid w:val="00E40751"/>
    <w:rsid w:val="00E40D1B"/>
    <w:rsid w:val="00E427D0"/>
    <w:rsid w:val="00E42DAA"/>
    <w:rsid w:val="00E42F30"/>
    <w:rsid w:val="00E430D7"/>
    <w:rsid w:val="00E43C21"/>
    <w:rsid w:val="00E44E1E"/>
    <w:rsid w:val="00E453E2"/>
    <w:rsid w:val="00E45600"/>
    <w:rsid w:val="00E46A53"/>
    <w:rsid w:val="00E46CE8"/>
    <w:rsid w:val="00E46CE9"/>
    <w:rsid w:val="00E50510"/>
    <w:rsid w:val="00E53571"/>
    <w:rsid w:val="00E54090"/>
    <w:rsid w:val="00E54A15"/>
    <w:rsid w:val="00E60651"/>
    <w:rsid w:val="00E62B92"/>
    <w:rsid w:val="00E62BEC"/>
    <w:rsid w:val="00E6526A"/>
    <w:rsid w:val="00E6624F"/>
    <w:rsid w:val="00E6728E"/>
    <w:rsid w:val="00E71275"/>
    <w:rsid w:val="00E7520F"/>
    <w:rsid w:val="00E75978"/>
    <w:rsid w:val="00E75CA9"/>
    <w:rsid w:val="00E762B6"/>
    <w:rsid w:val="00E767E2"/>
    <w:rsid w:val="00E76B4A"/>
    <w:rsid w:val="00E8070A"/>
    <w:rsid w:val="00E827DD"/>
    <w:rsid w:val="00E8286F"/>
    <w:rsid w:val="00E833E8"/>
    <w:rsid w:val="00E8342E"/>
    <w:rsid w:val="00E836CB"/>
    <w:rsid w:val="00E83761"/>
    <w:rsid w:val="00E846CE"/>
    <w:rsid w:val="00E84E6A"/>
    <w:rsid w:val="00E862CF"/>
    <w:rsid w:val="00E87E33"/>
    <w:rsid w:val="00E97BC2"/>
    <w:rsid w:val="00EA06B7"/>
    <w:rsid w:val="00EA29BA"/>
    <w:rsid w:val="00EA4EF5"/>
    <w:rsid w:val="00EB1A3D"/>
    <w:rsid w:val="00EB1CCD"/>
    <w:rsid w:val="00EB1D9E"/>
    <w:rsid w:val="00EB465E"/>
    <w:rsid w:val="00EB6E63"/>
    <w:rsid w:val="00EB74A6"/>
    <w:rsid w:val="00EB74E8"/>
    <w:rsid w:val="00EB7D81"/>
    <w:rsid w:val="00EC19F7"/>
    <w:rsid w:val="00EC3403"/>
    <w:rsid w:val="00EC3739"/>
    <w:rsid w:val="00EC37DF"/>
    <w:rsid w:val="00EC5403"/>
    <w:rsid w:val="00EC6321"/>
    <w:rsid w:val="00EC6A51"/>
    <w:rsid w:val="00EC7AB4"/>
    <w:rsid w:val="00ED04AD"/>
    <w:rsid w:val="00ED329F"/>
    <w:rsid w:val="00ED7595"/>
    <w:rsid w:val="00EE00CD"/>
    <w:rsid w:val="00EE0141"/>
    <w:rsid w:val="00EE103C"/>
    <w:rsid w:val="00EE1569"/>
    <w:rsid w:val="00EE19E9"/>
    <w:rsid w:val="00EE1A52"/>
    <w:rsid w:val="00EE2647"/>
    <w:rsid w:val="00EE32D5"/>
    <w:rsid w:val="00EE4303"/>
    <w:rsid w:val="00EE6387"/>
    <w:rsid w:val="00EE716C"/>
    <w:rsid w:val="00EE7D13"/>
    <w:rsid w:val="00EF0D50"/>
    <w:rsid w:val="00EF110F"/>
    <w:rsid w:val="00EF1F7B"/>
    <w:rsid w:val="00EF2168"/>
    <w:rsid w:val="00EF2E14"/>
    <w:rsid w:val="00EF42AE"/>
    <w:rsid w:val="00EF44A2"/>
    <w:rsid w:val="00EF4EBD"/>
    <w:rsid w:val="00EF51BA"/>
    <w:rsid w:val="00EF59C6"/>
    <w:rsid w:val="00EF64EA"/>
    <w:rsid w:val="00F00F72"/>
    <w:rsid w:val="00F0256A"/>
    <w:rsid w:val="00F04BFF"/>
    <w:rsid w:val="00F05A91"/>
    <w:rsid w:val="00F100CD"/>
    <w:rsid w:val="00F11C2B"/>
    <w:rsid w:val="00F12001"/>
    <w:rsid w:val="00F12429"/>
    <w:rsid w:val="00F12EE3"/>
    <w:rsid w:val="00F1559F"/>
    <w:rsid w:val="00F15B44"/>
    <w:rsid w:val="00F16596"/>
    <w:rsid w:val="00F16FEF"/>
    <w:rsid w:val="00F17429"/>
    <w:rsid w:val="00F20A22"/>
    <w:rsid w:val="00F21C0D"/>
    <w:rsid w:val="00F22A3B"/>
    <w:rsid w:val="00F24533"/>
    <w:rsid w:val="00F26027"/>
    <w:rsid w:val="00F26E7E"/>
    <w:rsid w:val="00F30539"/>
    <w:rsid w:val="00F3097B"/>
    <w:rsid w:val="00F32013"/>
    <w:rsid w:val="00F3253E"/>
    <w:rsid w:val="00F331A8"/>
    <w:rsid w:val="00F34DCC"/>
    <w:rsid w:val="00F35C49"/>
    <w:rsid w:val="00F35FAC"/>
    <w:rsid w:val="00F41D17"/>
    <w:rsid w:val="00F42F85"/>
    <w:rsid w:val="00F434D5"/>
    <w:rsid w:val="00F435AC"/>
    <w:rsid w:val="00F43BAF"/>
    <w:rsid w:val="00F44B14"/>
    <w:rsid w:val="00F45012"/>
    <w:rsid w:val="00F466DD"/>
    <w:rsid w:val="00F4727E"/>
    <w:rsid w:val="00F50747"/>
    <w:rsid w:val="00F50EED"/>
    <w:rsid w:val="00F52662"/>
    <w:rsid w:val="00F531B0"/>
    <w:rsid w:val="00F539FD"/>
    <w:rsid w:val="00F53C76"/>
    <w:rsid w:val="00F5471B"/>
    <w:rsid w:val="00F54782"/>
    <w:rsid w:val="00F54A62"/>
    <w:rsid w:val="00F55EF6"/>
    <w:rsid w:val="00F56734"/>
    <w:rsid w:val="00F60B14"/>
    <w:rsid w:val="00F60C6B"/>
    <w:rsid w:val="00F60EE9"/>
    <w:rsid w:val="00F6250E"/>
    <w:rsid w:val="00F62588"/>
    <w:rsid w:val="00F6344B"/>
    <w:rsid w:val="00F64411"/>
    <w:rsid w:val="00F67412"/>
    <w:rsid w:val="00F7211E"/>
    <w:rsid w:val="00F72677"/>
    <w:rsid w:val="00F731BB"/>
    <w:rsid w:val="00F73343"/>
    <w:rsid w:val="00F73609"/>
    <w:rsid w:val="00F74E6C"/>
    <w:rsid w:val="00F75190"/>
    <w:rsid w:val="00F80342"/>
    <w:rsid w:val="00F80458"/>
    <w:rsid w:val="00F80ACE"/>
    <w:rsid w:val="00F8168E"/>
    <w:rsid w:val="00F838F5"/>
    <w:rsid w:val="00F85A33"/>
    <w:rsid w:val="00F9008C"/>
    <w:rsid w:val="00F90502"/>
    <w:rsid w:val="00F91011"/>
    <w:rsid w:val="00F94225"/>
    <w:rsid w:val="00F95F57"/>
    <w:rsid w:val="00F9742A"/>
    <w:rsid w:val="00F979C9"/>
    <w:rsid w:val="00FA1DC1"/>
    <w:rsid w:val="00FA3582"/>
    <w:rsid w:val="00FA4DD4"/>
    <w:rsid w:val="00FA4E6A"/>
    <w:rsid w:val="00FA4FBC"/>
    <w:rsid w:val="00FA5C31"/>
    <w:rsid w:val="00FA7129"/>
    <w:rsid w:val="00FA7198"/>
    <w:rsid w:val="00FA722D"/>
    <w:rsid w:val="00FB00C8"/>
    <w:rsid w:val="00FB254C"/>
    <w:rsid w:val="00FB2D00"/>
    <w:rsid w:val="00FB6389"/>
    <w:rsid w:val="00FC1DBA"/>
    <w:rsid w:val="00FC23F4"/>
    <w:rsid w:val="00FC2705"/>
    <w:rsid w:val="00FC2E57"/>
    <w:rsid w:val="00FC3E0A"/>
    <w:rsid w:val="00FC4406"/>
    <w:rsid w:val="00FC4996"/>
    <w:rsid w:val="00FC56C3"/>
    <w:rsid w:val="00FC56D6"/>
    <w:rsid w:val="00FC5724"/>
    <w:rsid w:val="00FC7822"/>
    <w:rsid w:val="00FC7B6E"/>
    <w:rsid w:val="00FC7C37"/>
    <w:rsid w:val="00FD081C"/>
    <w:rsid w:val="00FD3312"/>
    <w:rsid w:val="00FD427F"/>
    <w:rsid w:val="00FD476A"/>
    <w:rsid w:val="00FD48EB"/>
    <w:rsid w:val="00FD7C2B"/>
    <w:rsid w:val="00FE1593"/>
    <w:rsid w:val="00FE1615"/>
    <w:rsid w:val="00FE45E6"/>
    <w:rsid w:val="00FE74BF"/>
    <w:rsid w:val="00FF22C2"/>
    <w:rsid w:val="00FF2939"/>
    <w:rsid w:val="00FF5080"/>
    <w:rsid w:val="00FF5470"/>
    <w:rsid w:val="035C7400"/>
    <w:rsid w:val="04654848"/>
    <w:rsid w:val="0D3C5EDA"/>
    <w:rsid w:val="0E7E3E33"/>
    <w:rsid w:val="129117F0"/>
    <w:rsid w:val="164C5177"/>
    <w:rsid w:val="1B571712"/>
    <w:rsid w:val="22890142"/>
    <w:rsid w:val="25600337"/>
    <w:rsid w:val="2FA06CBB"/>
    <w:rsid w:val="3283448B"/>
    <w:rsid w:val="35930135"/>
    <w:rsid w:val="42554F47"/>
    <w:rsid w:val="441C5213"/>
    <w:rsid w:val="4D754219"/>
    <w:rsid w:val="4EEE524A"/>
    <w:rsid w:val="53472579"/>
    <w:rsid w:val="542B2140"/>
    <w:rsid w:val="576C10E8"/>
    <w:rsid w:val="5A596966"/>
    <w:rsid w:val="5D175FB6"/>
    <w:rsid w:val="604F1B81"/>
    <w:rsid w:val="611C42B6"/>
    <w:rsid w:val="6725019F"/>
    <w:rsid w:val="715765B2"/>
    <w:rsid w:val="72196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3727E3"/>
  <w15:docId w15:val="{B42631E0-9F52-4D41-ADA6-3ADB9E408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jc w:val="both"/>
    </w:pPr>
    <w:rPr>
      <w:rFonts w:ascii="Calibri" w:hAnsi="Calibri" w:cs="黑体"/>
      <w:kern w:val="2"/>
      <w:sz w:val="21"/>
      <w:szCs w:val="22"/>
    </w:rPr>
  </w:style>
  <w:style w:type="paragraph" w:styleId="1">
    <w:name w:val="heading 1"/>
    <w:basedOn w:val="a"/>
    <w:next w:val="a"/>
    <w:link w:val="10"/>
    <w:uiPriority w:val="9"/>
    <w:qFormat/>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next w:val="a"/>
    <w:link w:val="20"/>
    <w:uiPriority w:val="9"/>
    <w:semiHidden/>
    <w:unhideWhenUsed/>
    <w:qFormat/>
    <w:rsid w:val="009424E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等线 Light" w:eastAsia="等线 Light" w:hAnsi="等线 Light"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rFonts w:ascii="Times New Roman" w:hAnsi="Times New Roman" w:cs="Times New Roman"/>
      <w:kern w:val="0"/>
      <w:sz w:val="18"/>
      <w:szCs w:val="18"/>
    </w:rPr>
  </w:style>
  <w:style w:type="character" w:styleId="a5">
    <w:name w:val="annotation reference"/>
    <w:uiPriority w:val="99"/>
    <w:semiHidden/>
    <w:unhideWhenUsed/>
    <w:qFormat/>
    <w:rPr>
      <w:sz w:val="21"/>
      <w:szCs w:val="21"/>
    </w:rPr>
  </w:style>
  <w:style w:type="paragraph" w:styleId="a6">
    <w:name w:val="annotation text"/>
    <w:basedOn w:val="a"/>
    <w:link w:val="a7"/>
    <w:qFormat/>
    <w:pPr>
      <w:jc w:val="left"/>
    </w:pPr>
  </w:style>
  <w:style w:type="paragraph" w:styleId="a8">
    <w:name w:val="annotation subject"/>
    <w:basedOn w:val="a6"/>
    <w:next w:val="a6"/>
    <w:link w:val="a9"/>
    <w:uiPriority w:val="99"/>
    <w:semiHidden/>
    <w:unhideWhenUsed/>
    <w:qFormat/>
    <w:rPr>
      <w:b/>
      <w:bCs/>
    </w:rPr>
  </w:style>
  <w:style w:type="paragraph" w:styleId="aa">
    <w:name w:val="Date"/>
    <w:basedOn w:val="a"/>
    <w:next w:val="a"/>
    <w:link w:val="ab"/>
    <w:uiPriority w:val="99"/>
    <w:unhideWhenUsed/>
    <w:qFormat/>
    <w:pPr>
      <w:ind w:leftChars="2500" w:left="100"/>
    </w:pPr>
    <w:rPr>
      <w:rFonts w:cs="Times New Roman"/>
    </w:rPr>
  </w:style>
  <w:style w:type="paragraph" w:styleId="ac">
    <w:name w:val="footer"/>
    <w:basedOn w:val="a"/>
    <w:link w:val="ad"/>
    <w:qFormat/>
    <w:pPr>
      <w:tabs>
        <w:tab w:val="center" w:pos="4153"/>
        <w:tab w:val="right" w:pos="8306"/>
      </w:tabs>
      <w:snapToGrid w:val="0"/>
      <w:jc w:val="left"/>
    </w:pPr>
    <w:rPr>
      <w:rFonts w:ascii="Times New Roman" w:hAnsi="Times New Roman" w:cs="Times New Roman"/>
      <w:kern w:val="0"/>
      <w:sz w:val="18"/>
      <w:szCs w:val="18"/>
    </w:rPr>
  </w:style>
  <w:style w:type="paragraph" w:styleId="ae">
    <w:name w:val="header"/>
    <w:basedOn w:val="a"/>
    <w:link w:val="af"/>
    <w:qFormat/>
    <w:pPr>
      <w:pBdr>
        <w:bottom w:val="single" w:sz="6" w:space="1" w:color="auto"/>
      </w:pBdr>
      <w:tabs>
        <w:tab w:val="center" w:pos="4153"/>
        <w:tab w:val="right" w:pos="8306"/>
      </w:tabs>
      <w:snapToGrid w:val="0"/>
      <w:jc w:val="center"/>
    </w:pPr>
    <w:rPr>
      <w:rFonts w:ascii="Times New Roman" w:hAnsi="Times New Roman" w:cs="Times New Roman"/>
      <w:kern w:val="0"/>
      <w:sz w:val="18"/>
      <w:szCs w:val="18"/>
    </w:rPr>
  </w:style>
  <w:style w:type="character" w:styleId="af0">
    <w:name w:val="Hyperlink"/>
    <w:uiPriority w:val="99"/>
    <w:unhideWhenUsed/>
    <w:qFormat/>
    <w:rPr>
      <w:color w:val="0000FF"/>
      <w:u w:val="single"/>
    </w:rPr>
  </w:style>
  <w:style w:type="paragraph" w:styleId="af1">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table" w:styleId="af2">
    <w:name w:val="Table Grid"/>
    <w:basedOn w:val="a1"/>
    <w:uiPriority w:val="39"/>
    <w:qFormat/>
    <w:rPr>
      <w:rFonts w:ascii="等线" w:eastAsia="等线" w:hAnsi="等线"/>
      <w:kern w:val="2"/>
      <w:sz w:val="21"/>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Title"/>
    <w:basedOn w:val="a"/>
    <w:next w:val="a"/>
    <w:link w:val="af4"/>
    <w:uiPriority w:val="10"/>
    <w:qFormat/>
    <w:pPr>
      <w:spacing w:before="240" w:after="60"/>
      <w:jc w:val="center"/>
      <w:outlineLvl w:val="0"/>
    </w:pPr>
    <w:rPr>
      <w:rFonts w:ascii="等线 Light" w:eastAsia="等线 Light" w:hAnsi="等线 Light" w:cs="Times New Roman"/>
      <w:b/>
      <w:bCs/>
      <w:sz w:val="32"/>
      <w:szCs w:val="32"/>
    </w:rPr>
  </w:style>
  <w:style w:type="character" w:customStyle="1" w:styleId="ttag">
    <w:name w:val="t_tag"/>
    <w:basedOn w:val="a0"/>
    <w:qFormat/>
  </w:style>
  <w:style w:type="character" w:customStyle="1" w:styleId="a4">
    <w:name w:val="批注框文本 字符"/>
    <w:link w:val="a3"/>
    <w:qFormat/>
    <w:rPr>
      <w:sz w:val="18"/>
      <w:szCs w:val="18"/>
    </w:rPr>
  </w:style>
  <w:style w:type="character" w:customStyle="1" w:styleId="ad">
    <w:name w:val="页脚 字符"/>
    <w:link w:val="ac"/>
    <w:qFormat/>
    <w:rPr>
      <w:sz w:val="18"/>
      <w:szCs w:val="18"/>
    </w:rPr>
  </w:style>
  <w:style w:type="character" w:customStyle="1" w:styleId="11">
    <w:name w:val="未处理的提及1"/>
    <w:uiPriority w:val="99"/>
    <w:unhideWhenUsed/>
    <w:qFormat/>
    <w:rPr>
      <w:color w:val="605E5C"/>
      <w:shd w:val="clear" w:color="auto" w:fill="E1DFDD"/>
    </w:rPr>
  </w:style>
  <w:style w:type="character" w:customStyle="1" w:styleId="af">
    <w:name w:val="页眉 字符"/>
    <w:link w:val="ae"/>
    <w:qFormat/>
    <w:rPr>
      <w:sz w:val="18"/>
      <w:szCs w:val="18"/>
    </w:rPr>
  </w:style>
  <w:style w:type="character" w:customStyle="1" w:styleId="ab">
    <w:name w:val="日期 字符"/>
    <w:link w:val="aa"/>
    <w:uiPriority w:val="99"/>
    <w:semiHidden/>
    <w:qFormat/>
    <w:rPr>
      <w:rFonts w:ascii="Calibri" w:hAnsi="Calibri" w:cs="黑体"/>
      <w:kern w:val="2"/>
      <w:sz w:val="21"/>
      <w:szCs w:val="22"/>
    </w:rPr>
  </w:style>
  <w:style w:type="paragraph" w:customStyle="1" w:styleId="ListParagraph1">
    <w:name w:val="List Paragraph1"/>
    <w:basedOn w:val="a"/>
    <w:qFormat/>
    <w:pPr>
      <w:ind w:firstLineChars="200" w:firstLine="420"/>
    </w:pPr>
  </w:style>
  <w:style w:type="character" w:customStyle="1" w:styleId="af4">
    <w:name w:val="标题 字符"/>
    <w:link w:val="af3"/>
    <w:uiPriority w:val="10"/>
    <w:qFormat/>
    <w:rPr>
      <w:rFonts w:ascii="等线 Light" w:eastAsia="等线 Light" w:hAnsi="等线 Light"/>
      <w:b/>
      <w:bCs/>
      <w:kern w:val="2"/>
      <w:sz w:val="32"/>
      <w:szCs w:val="32"/>
    </w:rPr>
  </w:style>
  <w:style w:type="character" w:customStyle="1" w:styleId="10">
    <w:name w:val="标题 1 字符"/>
    <w:link w:val="1"/>
    <w:uiPriority w:val="9"/>
    <w:qFormat/>
    <w:rPr>
      <w:rFonts w:ascii="宋体" w:hAnsi="宋体" w:cs="宋体"/>
      <w:b/>
      <w:bCs/>
      <w:kern w:val="36"/>
      <w:sz w:val="48"/>
      <w:szCs w:val="48"/>
    </w:rPr>
  </w:style>
  <w:style w:type="character" w:customStyle="1" w:styleId="a7">
    <w:name w:val="批注文字 字符"/>
    <w:link w:val="a6"/>
    <w:qFormat/>
    <w:rPr>
      <w:rFonts w:ascii="Calibri" w:hAnsi="Calibri" w:cs="黑体"/>
      <w:kern w:val="2"/>
      <w:sz w:val="21"/>
      <w:szCs w:val="22"/>
    </w:rPr>
  </w:style>
  <w:style w:type="character" w:customStyle="1" w:styleId="a9">
    <w:name w:val="批注主题 字符"/>
    <w:link w:val="a8"/>
    <w:uiPriority w:val="99"/>
    <w:semiHidden/>
    <w:qFormat/>
    <w:rPr>
      <w:rFonts w:ascii="Calibri" w:hAnsi="Calibri" w:cs="黑体"/>
      <w:b/>
      <w:bCs/>
      <w:kern w:val="2"/>
      <w:sz w:val="21"/>
      <w:szCs w:val="22"/>
    </w:rPr>
  </w:style>
  <w:style w:type="character" w:customStyle="1" w:styleId="40">
    <w:name w:val="标题 4 字符"/>
    <w:link w:val="4"/>
    <w:uiPriority w:val="9"/>
    <w:semiHidden/>
    <w:qFormat/>
    <w:rPr>
      <w:rFonts w:ascii="等线 Light" w:eastAsia="等线 Light" w:hAnsi="等线 Light" w:cs="Times New Roman"/>
      <w:b/>
      <w:bCs/>
      <w:kern w:val="2"/>
      <w:sz w:val="28"/>
      <w:szCs w:val="28"/>
    </w:rPr>
  </w:style>
  <w:style w:type="paragraph" w:customStyle="1" w:styleId="12">
    <w:name w:val="修订1"/>
    <w:hidden/>
    <w:uiPriority w:val="99"/>
    <w:unhideWhenUsed/>
    <w:qFormat/>
    <w:rPr>
      <w:rFonts w:ascii="Calibri" w:hAnsi="Calibri" w:cs="黑体"/>
      <w:kern w:val="2"/>
      <w:sz w:val="21"/>
      <w:szCs w:val="22"/>
    </w:rPr>
  </w:style>
  <w:style w:type="character" w:styleId="af5">
    <w:name w:val="Unresolved Mention"/>
    <w:basedOn w:val="a0"/>
    <w:uiPriority w:val="99"/>
    <w:rsid w:val="00EE19E9"/>
    <w:rPr>
      <w:color w:val="605E5C"/>
      <w:shd w:val="clear" w:color="auto" w:fill="E1DFDD"/>
    </w:rPr>
  </w:style>
  <w:style w:type="character" w:styleId="af6">
    <w:name w:val="Strong"/>
    <w:basedOn w:val="a0"/>
    <w:uiPriority w:val="22"/>
    <w:qFormat/>
    <w:rsid w:val="001832E4"/>
    <w:rPr>
      <w:b/>
      <w:bCs/>
    </w:rPr>
  </w:style>
  <w:style w:type="character" w:styleId="af7">
    <w:name w:val="Emphasis"/>
    <w:basedOn w:val="a0"/>
    <w:uiPriority w:val="20"/>
    <w:qFormat/>
    <w:rsid w:val="0042719A"/>
    <w:rPr>
      <w:i/>
      <w:iCs/>
    </w:rPr>
  </w:style>
  <w:style w:type="paragraph" w:styleId="af8">
    <w:name w:val="Revision"/>
    <w:hidden/>
    <w:uiPriority w:val="99"/>
    <w:semiHidden/>
    <w:rsid w:val="00843B85"/>
    <w:rPr>
      <w:rFonts w:ascii="Calibri" w:hAnsi="Calibri" w:cs="黑体"/>
      <w:kern w:val="2"/>
      <w:sz w:val="21"/>
      <w:szCs w:val="22"/>
    </w:rPr>
  </w:style>
  <w:style w:type="character" w:customStyle="1" w:styleId="20">
    <w:name w:val="标题 2 字符"/>
    <w:basedOn w:val="a0"/>
    <w:link w:val="2"/>
    <w:uiPriority w:val="9"/>
    <w:semiHidden/>
    <w:rsid w:val="009424E5"/>
    <w:rPr>
      <w:rFonts w:asciiTheme="majorHAnsi" w:eastAsiaTheme="majorEastAsia" w:hAnsiTheme="majorHAnsi" w:cstheme="majorBidi"/>
      <w:b/>
      <w:bCs/>
      <w:kern w:val="2"/>
      <w:sz w:val="32"/>
      <w:szCs w:val="32"/>
    </w:rPr>
  </w:style>
  <w:style w:type="paragraph" w:styleId="af9">
    <w:name w:val="No Spacing"/>
    <w:uiPriority w:val="1"/>
    <w:qFormat/>
    <w:rsid w:val="00A86168"/>
    <w:rPr>
      <w:rFonts w:ascii="Arial" w:eastAsia="Arial" w:hAnsi="Arial"/>
      <w:lang w:val="en-GB" w:eastAsia="en-GB"/>
    </w:rPr>
  </w:style>
  <w:style w:type="paragraph" w:styleId="afa">
    <w:name w:val="List Paragraph"/>
    <w:basedOn w:val="a"/>
    <w:uiPriority w:val="99"/>
    <w:rsid w:val="00BA4F65"/>
    <w:pPr>
      <w:ind w:firstLineChars="200" w:firstLine="420"/>
    </w:pPr>
  </w:style>
  <w:style w:type="character" w:styleId="afb">
    <w:name w:val="FollowedHyperlink"/>
    <w:basedOn w:val="a0"/>
    <w:uiPriority w:val="99"/>
    <w:semiHidden/>
    <w:unhideWhenUsed/>
    <w:rsid w:val="009E097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23986">
      <w:bodyDiv w:val="1"/>
      <w:marLeft w:val="0"/>
      <w:marRight w:val="0"/>
      <w:marTop w:val="0"/>
      <w:marBottom w:val="0"/>
      <w:divBdr>
        <w:top w:val="none" w:sz="0" w:space="0" w:color="auto"/>
        <w:left w:val="none" w:sz="0" w:space="0" w:color="auto"/>
        <w:bottom w:val="none" w:sz="0" w:space="0" w:color="auto"/>
        <w:right w:val="none" w:sz="0" w:space="0" w:color="auto"/>
      </w:divBdr>
    </w:div>
    <w:div w:id="333994757">
      <w:bodyDiv w:val="1"/>
      <w:marLeft w:val="0"/>
      <w:marRight w:val="0"/>
      <w:marTop w:val="0"/>
      <w:marBottom w:val="0"/>
      <w:divBdr>
        <w:top w:val="none" w:sz="0" w:space="0" w:color="auto"/>
        <w:left w:val="none" w:sz="0" w:space="0" w:color="auto"/>
        <w:bottom w:val="none" w:sz="0" w:space="0" w:color="auto"/>
        <w:right w:val="none" w:sz="0" w:space="0" w:color="auto"/>
      </w:divBdr>
    </w:div>
    <w:div w:id="419448924">
      <w:bodyDiv w:val="1"/>
      <w:marLeft w:val="0"/>
      <w:marRight w:val="0"/>
      <w:marTop w:val="0"/>
      <w:marBottom w:val="0"/>
      <w:divBdr>
        <w:top w:val="none" w:sz="0" w:space="0" w:color="auto"/>
        <w:left w:val="none" w:sz="0" w:space="0" w:color="auto"/>
        <w:bottom w:val="none" w:sz="0" w:space="0" w:color="auto"/>
        <w:right w:val="none" w:sz="0" w:space="0" w:color="auto"/>
      </w:divBdr>
    </w:div>
    <w:div w:id="582301317">
      <w:bodyDiv w:val="1"/>
      <w:marLeft w:val="0"/>
      <w:marRight w:val="0"/>
      <w:marTop w:val="0"/>
      <w:marBottom w:val="0"/>
      <w:divBdr>
        <w:top w:val="none" w:sz="0" w:space="0" w:color="auto"/>
        <w:left w:val="none" w:sz="0" w:space="0" w:color="auto"/>
        <w:bottom w:val="none" w:sz="0" w:space="0" w:color="auto"/>
        <w:right w:val="none" w:sz="0" w:space="0" w:color="auto"/>
      </w:divBdr>
      <w:divsChild>
        <w:div w:id="72437443">
          <w:marLeft w:val="0"/>
          <w:marRight w:val="0"/>
          <w:marTop w:val="0"/>
          <w:marBottom w:val="0"/>
          <w:divBdr>
            <w:top w:val="none" w:sz="0" w:space="0" w:color="auto"/>
            <w:left w:val="none" w:sz="0" w:space="0" w:color="auto"/>
            <w:bottom w:val="none" w:sz="0" w:space="0" w:color="auto"/>
            <w:right w:val="none" w:sz="0" w:space="0" w:color="auto"/>
          </w:divBdr>
          <w:divsChild>
            <w:div w:id="73166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373618">
      <w:bodyDiv w:val="1"/>
      <w:marLeft w:val="0"/>
      <w:marRight w:val="0"/>
      <w:marTop w:val="0"/>
      <w:marBottom w:val="0"/>
      <w:divBdr>
        <w:top w:val="none" w:sz="0" w:space="0" w:color="auto"/>
        <w:left w:val="none" w:sz="0" w:space="0" w:color="auto"/>
        <w:bottom w:val="none" w:sz="0" w:space="0" w:color="auto"/>
        <w:right w:val="none" w:sz="0" w:space="0" w:color="auto"/>
      </w:divBdr>
    </w:div>
    <w:div w:id="845051075">
      <w:bodyDiv w:val="1"/>
      <w:marLeft w:val="0"/>
      <w:marRight w:val="0"/>
      <w:marTop w:val="0"/>
      <w:marBottom w:val="0"/>
      <w:divBdr>
        <w:top w:val="none" w:sz="0" w:space="0" w:color="auto"/>
        <w:left w:val="none" w:sz="0" w:space="0" w:color="auto"/>
        <w:bottom w:val="none" w:sz="0" w:space="0" w:color="auto"/>
        <w:right w:val="none" w:sz="0" w:space="0" w:color="auto"/>
      </w:divBdr>
    </w:div>
    <w:div w:id="977958413">
      <w:bodyDiv w:val="1"/>
      <w:marLeft w:val="0"/>
      <w:marRight w:val="0"/>
      <w:marTop w:val="0"/>
      <w:marBottom w:val="0"/>
      <w:divBdr>
        <w:top w:val="none" w:sz="0" w:space="0" w:color="auto"/>
        <w:left w:val="none" w:sz="0" w:space="0" w:color="auto"/>
        <w:bottom w:val="none" w:sz="0" w:space="0" w:color="auto"/>
        <w:right w:val="none" w:sz="0" w:space="0" w:color="auto"/>
      </w:divBdr>
    </w:div>
    <w:div w:id="1022129512">
      <w:bodyDiv w:val="1"/>
      <w:marLeft w:val="0"/>
      <w:marRight w:val="0"/>
      <w:marTop w:val="0"/>
      <w:marBottom w:val="0"/>
      <w:divBdr>
        <w:top w:val="none" w:sz="0" w:space="0" w:color="auto"/>
        <w:left w:val="none" w:sz="0" w:space="0" w:color="auto"/>
        <w:bottom w:val="none" w:sz="0" w:space="0" w:color="auto"/>
        <w:right w:val="none" w:sz="0" w:space="0" w:color="auto"/>
      </w:divBdr>
      <w:divsChild>
        <w:div w:id="1213269167">
          <w:marLeft w:val="0"/>
          <w:marRight w:val="0"/>
          <w:marTop w:val="0"/>
          <w:marBottom w:val="0"/>
          <w:divBdr>
            <w:top w:val="none" w:sz="0" w:space="0" w:color="auto"/>
            <w:left w:val="none" w:sz="0" w:space="0" w:color="auto"/>
            <w:bottom w:val="none" w:sz="0" w:space="0" w:color="auto"/>
            <w:right w:val="none" w:sz="0" w:space="0" w:color="auto"/>
          </w:divBdr>
          <w:divsChild>
            <w:div w:id="623580844">
              <w:marLeft w:val="0"/>
              <w:marRight w:val="0"/>
              <w:marTop w:val="0"/>
              <w:marBottom w:val="0"/>
              <w:divBdr>
                <w:top w:val="none" w:sz="0" w:space="0" w:color="auto"/>
                <w:left w:val="none" w:sz="0" w:space="0" w:color="auto"/>
                <w:bottom w:val="none" w:sz="0" w:space="0" w:color="auto"/>
                <w:right w:val="none" w:sz="0" w:space="0" w:color="auto"/>
              </w:divBdr>
              <w:divsChild>
                <w:div w:id="1048644556">
                  <w:marLeft w:val="0"/>
                  <w:marRight w:val="165"/>
                  <w:marTop w:val="150"/>
                  <w:marBottom w:val="0"/>
                  <w:divBdr>
                    <w:top w:val="none" w:sz="0" w:space="0" w:color="auto"/>
                    <w:left w:val="none" w:sz="0" w:space="0" w:color="auto"/>
                    <w:bottom w:val="none" w:sz="0" w:space="0" w:color="auto"/>
                    <w:right w:val="none" w:sz="0" w:space="0" w:color="auto"/>
                  </w:divBdr>
                  <w:divsChild>
                    <w:div w:id="616840942">
                      <w:marLeft w:val="0"/>
                      <w:marRight w:val="0"/>
                      <w:marTop w:val="0"/>
                      <w:marBottom w:val="0"/>
                      <w:divBdr>
                        <w:top w:val="none" w:sz="0" w:space="0" w:color="auto"/>
                        <w:left w:val="none" w:sz="0" w:space="0" w:color="auto"/>
                        <w:bottom w:val="none" w:sz="0" w:space="0" w:color="auto"/>
                        <w:right w:val="none" w:sz="0" w:space="0" w:color="auto"/>
                      </w:divBdr>
                      <w:divsChild>
                        <w:div w:id="26184396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7072313">
      <w:bodyDiv w:val="1"/>
      <w:marLeft w:val="0"/>
      <w:marRight w:val="0"/>
      <w:marTop w:val="0"/>
      <w:marBottom w:val="0"/>
      <w:divBdr>
        <w:top w:val="none" w:sz="0" w:space="0" w:color="auto"/>
        <w:left w:val="none" w:sz="0" w:space="0" w:color="auto"/>
        <w:bottom w:val="none" w:sz="0" w:space="0" w:color="auto"/>
        <w:right w:val="none" w:sz="0" w:space="0" w:color="auto"/>
      </w:divBdr>
    </w:div>
    <w:div w:id="1618371251">
      <w:bodyDiv w:val="1"/>
      <w:marLeft w:val="0"/>
      <w:marRight w:val="0"/>
      <w:marTop w:val="0"/>
      <w:marBottom w:val="0"/>
      <w:divBdr>
        <w:top w:val="none" w:sz="0" w:space="0" w:color="auto"/>
        <w:left w:val="none" w:sz="0" w:space="0" w:color="auto"/>
        <w:bottom w:val="none" w:sz="0" w:space="0" w:color="auto"/>
        <w:right w:val="none" w:sz="0" w:space="0" w:color="auto"/>
      </w:divBdr>
    </w:div>
    <w:div w:id="1732265361">
      <w:bodyDiv w:val="1"/>
      <w:marLeft w:val="0"/>
      <w:marRight w:val="0"/>
      <w:marTop w:val="0"/>
      <w:marBottom w:val="0"/>
      <w:divBdr>
        <w:top w:val="none" w:sz="0" w:space="0" w:color="auto"/>
        <w:left w:val="none" w:sz="0" w:space="0" w:color="auto"/>
        <w:bottom w:val="none" w:sz="0" w:space="0" w:color="auto"/>
        <w:right w:val="none" w:sz="0" w:space="0" w:color="auto"/>
      </w:divBdr>
    </w:div>
    <w:div w:id="1797093395">
      <w:bodyDiv w:val="1"/>
      <w:marLeft w:val="0"/>
      <w:marRight w:val="0"/>
      <w:marTop w:val="0"/>
      <w:marBottom w:val="0"/>
      <w:divBdr>
        <w:top w:val="none" w:sz="0" w:space="0" w:color="auto"/>
        <w:left w:val="none" w:sz="0" w:space="0" w:color="auto"/>
        <w:bottom w:val="none" w:sz="0" w:space="0" w:color="auto"/>
        <w:right w:val="none" w:sz="0" w:space="0" w:color="auto"/>
      </w:divBdr>
    </w:div>
    <w:div w:id="1878002146">
      <w:bodyDiv w:val="1"/>
      <w:marLeft w:val="0"/>
      <w:marRight w:val="0"/>
      <w:marTop w:val="0"/>
      <w:marBottom w:val="0"/>
      <w:divBdr>
        <w:top w:val="none" w:sz="0" w:space="0" w:color="auto"/>
        <w:left w:val="none" w:sz="0" w:space="0" w:color="auto"/>
        <w:bottom w:val="none" w:sz="0" w:space="0" w:color="auto"/>
        <w:right w:val="none" w:sz="0" w:space="0" w:color="auto"/>
      </w:divBdr>
    </w:div>
    <w:div w:id="19754039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roevisual.com/en/" TargetMode="External"/><Relationship Id="rId4" Type="http://schemas.openxmlformats.org/officeDocument/2006/relationships/styles" Target="styles.xml"/><Relationship Id="rId9" Type="http://schemas.openxmlformats.org/officeDocument/2006/relationships/hyperlink" Target="https://vufinder.co/"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roe@roevisual.com" TargetMode="External"/><Relationship Id="rId1" Type="http://schemas.openxmlformats.org/officeDocument/2006/relationships/hyperlink" Target="mailto:roe@roevisua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10E7E34-74D4-F744-82E7-320FE0BF6A6E}">
  <we:reference id="wa200001011" version="1.2.0.0" store="en-GB"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09562B-B8CE-C847-9F22-8912694A0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2</Pages>
  <Words>686</Words>
  <Characters>3912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微软用户</vt:lpstr>
    </vt:vector>
  </TitlesOfParts>
  <Company>湘慧科技</Company>
  <LinksUpToDate>false</LinksUpToDate>
  <CharactersWithSpaces>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微软用户</dc:title>
  <dc:creator>微软用户</dc:creator>
  <cp:lastModifiedBy>Kathy Xia</cp:lastModifiedBy>
  <cp:revision>10</cp:revision>
  <cp:lastPrinted>2021-06-08T08:08:00Z</cp:lastPrinted>
  <dcterms:created xsi:type="dcterms:W3CDTF">2023-11-17T02:45:00Z</dcterms:created>
  <dcterms:modified xsi:type="dcterms:W3CDTF">2023-11-21T03:11:00Z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1033-11.2.0.10443</vt:lpwstr>
  </property>
  <property fmtid="{D5CDD505-2E9C-101B-9397-08002B2CF9AE}" pid="3" name="grammarly_documentId">
    <vt:lpwstr>documentId_7894</vt:lpwstr>
  </property>
  <property fmtid="{D5CDD505-2E9C-101B-9397-08002B2CF9AE}" pid="4" name="grammarly_documentContext">
    <vt:lpwstr>{"goals":[],"domain":"general","emotions":[],"dialect":"american"}</vt:lpwstr>
  </property>
  <property fmtid="{D5CDD505-2E9C-101B-9397-08002B2CF9AE}" pid="5" name="ICV">
    <vt:lpwstr>DAD65B27F12E414EA526C1B7C3CA4DE5</vt:lpwstr>
  </property>
</Properties>
</file>